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85BC" w14:textId="5E4A6931" w:rsidR="007E6757" w:rsidRPr="00573BE1" w:rsidRDefault="00F24EAC" w:rsidP="007E6757">
      <w:pPr>
        <w:pStyle w:val="Subtitle"/>
        <w:jc w:val="left"/>
      </w:pPr>
      <w:r>
        <w:rPr>
          <w:noProof/>
        </w:rPr>
        <w:drawing>
          <wp:anchor distT="0" distB="0" distL="114300" distR="114300" simplePos="0" relativeHeight="251658752" behindDoc="0" locked="0" layoutInCell="1" allowOverlap="1" wp14:anchorId="2AB445F4" wp14:editId="43C0E69D">
            <wp:simplePos x="0" y="0"/>
            <wp:positionH relativeFrom="column">
              <wp:posOffset>-241935</wp:posOffset>
            </wp:positionH>
            <wp:positionV relativeFrom="paragraph">
              <wp:posOffset>-165100</wp:posOffset>
            </wp:positionV>
            <wp:extent cx="1478280" cy="1601470"/>
            <wp:effectExtent l="0" t="0" r="0" b="0"/>
            <wp:wrapTopAndBottom/>
            <wp:docPr id="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l="-17110" t="-16072" r="-12379" b="-15756"/>
                    <a:stretch>
                      <a:fillRect/>
                    </a:stretch>
                  </pic:blipFill>
                  <pic:spPr bwMode="auto">
                    <a:xfrm>
                      <a:off x="0" y="0"/>
                      <a:ext cx="147828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60EC5FC1" wp14:editId="2AF073BF">
                <wp:simplePos x="0" y="0"/>
                <wp:positionH relativeFrom="column">
                  <wp:posOffset>4236720</wp:posOffset>
                </wp:positionH>
                <wp:positionV relativeFrom="paragraph">
                  <wp:posOffset>-208280</wp:posOffset>
                </wp:positionV>
                <wp:extent cx="2364740" cy="1486535"/>
                <wp:effectExtent l="0" t="0" r="1905" b="0"/>
                <wp:wrapTopAndBottom/>
                <wp:docPr id="155056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4865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C5FC1" id="_x0000_t202" coordsize="21600,21600" o:spt="202" path="m,l,21600r21600,l21600,xe">
                <v:stroke joinstyle="miter"/>
                <v:path gradientshapeok="t" o:connecttype="rect"/>
              </v:shapetype>
              <v:shape id="Text Box 1" o:spid="_x0000_s1026" type="#_x0000_t202" style="position:absolute;margin-left:333.6pt;margin-top:-16.4pt;width:186.2pt;height:1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Iz9AEAAMsDAAAOAAAAZHJzL2Uyb0RvYy54bWysU9tu2zAMfR+wfxD0vjhJk7Qz4hRdigwD&#10;ugvQ7gNkWbaFyaJGKbGzrx8lp2m2vg3TgyCK1CHPIbW+HTrDDgq9Blvw2WTKmbISKm2bgn9/2r27&#10;4cwHYSthwKqCH5Xnt5u3b9a9y9UcWjCVQkYg1ue9K3gbgsuzzMtWdcJPwClLzhqwE4FMbLIKRU/o&#10;ncnm0+kq6wErhyCV93R7Pzr5JuHXtZLha117FZgpONUW0o5pL+OebdYib1C4VstTGeIfquiEtpT0&#10;DHUvgmB71K+gOi0RPNRhIqHLoK61VIkDsZlN/2Lz2AqnEhcSx7uzTP7/wcovh0f3DVkYPsBADUwk&#10;vHsA+cMzC9tW2EbdIULfKlFR4lmULOudz09Po9Q+9xGk7D9DRU0W+wAJaKixi6oQT0bo1IDjWXQ1&#10;BCbpcn61WlwvyCXJN1vcrJZXy5RD5M/PHfrwUUHH4qHgSF1N8OLw4EMsR+TPITGbB6OrnTYmGdiU&#10;W4PsIGgCdmmd0P8IMzYGW4jPRsR4k3hGaiPJMJQDOSPfEqojMUYYJ4p+AB1awF+c9TRNBfc/9wIV&#10;Z+aTJdXezxaRYkjGYnk9JwMvPeWlR1hJUAUPnI3HbRhHdu9QNy1lGvtk4Y6UrnXS4KWqU900MUma&#10;03THkby0U9TLH9z8BgAA//8DAFBLAwQUAAYACAAAACEAXpmj3N4AAAAMAQAADwAAAGRycy9kb3du&#10;cmV2LnhtbEyPwU7DMBBE70j8g7VI3Fo7CQoQ4lQIiSsSbenZjZc4wl5Httum/XrcExxX+zTzpl3N&#10;zrIjhjh6klAsBTCk3uuRBgnbzfviCVhMirSynlDCGSOsutubVjXan+gTj+s0sBxCsVESTEpTw3ns&#10;DToVl35Cyr9vH5xK+QwD10GdcrizvBSi5k6NlBuMmvDNYP+zPjgJu8Fddl/FFIx29oE+LufN1o9S&#10;3t/Nry/AEs7pD4arflaHLjvt/YF0ZFZCXT+WGZWwqMq84UqI6rkGtpdQiqIC3rX8/4juFwAA//8D&#10;AFBLAQItABQABgAIAAAAIQC2gziS/gAAAOEBAAATAAAAAAAAAAAAAAAAAAAAAABbQ29udGVudF9U&#10;eXBlc10ueG1sUEsBAi0AFAAGAAgAAAAhADj9If/WAAAAlAEAAAsAAAAAAAAAAAAAAAAALwEAAF9y&#10;ZWxzLy5yZWxzUEsBAi0AFAAGAAgAAAAhAF+AgjP0AQAAywMAAA4AAAAAAAAAAAAAAAAALgIAAGRy&#10;cy9lMm9Eb2MueG1sUEsBAi0AFAAGAAgAAAAhAF6Zo9zeAAAADAEAAA8AAAAAAAAAAAAAAAAATgQA&#10;AGRycy9kb3ducmV2LnhtbFBLBQYAAAAABAAEAPMAAABZBQAAAAA=&#10;" stroked="f" strokeweight=".5pt">
                <v:textbo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v:textbox>
                <w10:wrap type="topAndBottom"/>
              </v:shape>
            </w:pict>
          </mc:Fallback>
        </mc:AlternateContent>
      </w: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7938"/>
        <w:gridCol w:w="2260"/>
      </w:tblGrid>
      <w:tr w:rsidR="007E6757" w:rsidRPr="007B16F6" w14:paraId="013E4BF0" w14:textId="77777777" w:rsidTr="00CA32D0">
        <w:trPr>
          <w:trHeight w:hRule="exact" w:val="397"/>
        </w:trPr>
        <w:tc>
          <w:tcPr>
            <w:tcW w:w="3892" w:type="pct"/>
            <w:vAlign w:val="center"/>
          </w:tcPr>
          <w:p w14:paraId="47A37435" w14:textId="77777777" w:rsidR="007E6757" w:rsidRPr="007B16F6" w:rsidRDefault="007E6757" w:rsidP="00CA32D0">
            <w:pPr>
              <w:tabs>
                <w:tab w:val="center" w:pos="5103"/>
                <w:tab w:val="right" w:pos="10206"/>
              </w:tabs>
              <w:rPr>
                <w:rFonts w:ascii="Arial" w:hAnsi="Arial"/>
                <w:b/>
              </w:rPr>
            </w:pPr>
            <w:r w:rsidRPr="00C91B95">
              <w:rPr>
                <w:rFonts w:ascii="Arial" w:hAnsi="Arial"/>
                <w:b/>
                <w:szCs w:val="22"/>
              </w:rPr>
              <w:t>Admission Agreement Information for a Community Admission Body</w:t>
            </w:r>
          </w:p>
        </w:tc>
        <w:tc>
          <w:tcPr>
            <w:tcW w:w="1108" w:type="pct"/>
            <w:vAlign w:val="center"/>
          </w:tcPr>
          <w:p w14:paraId="64ADF935" w14:textId="77777777" w:rsidR="007E6757" w:rsidRPr="003A2DA8" w:rsidRDefault="007E6757" w:rsidP="00CA32D0">
            <w:pPr>
              <w:tabs>
                <w:tab w:val="center" w:pos="5103"/>
                <w:tab w:val="right" w:pos="10206"/>
              </w:tabs>
              <w:jc w:val="right"/>
              <w:rPr>
                <w:rFonts w:ascii="Arial" w:hAnsi="Arial"/>
                <w:b/>
                <w:szCs w:val="22"/>
              </w:rPr>
            </w:pPr>
            <w:r>
              <w:rPr>
                <w:rFonts w:ascii="Arial" w:hAnsi="Arial"/>
                <w:b/>
                <w:szCs w:val="22"/>
              </w:rPr>
              <w:t>LGPS 34C (Part 1)</w:t>
            </w:r>
          </w:p>
        </w:tc>
      </w:tr>
    </w:tbl>
    <w:p w14:paraId="1E63F272" w14:textId="77777777" w:rsidR="007E6757" w:rsidRDefault="007E6757" w:rsidP="007E6757">
      <w:pPr>
        <w:tabs>
          <w:tab w:val="center" w:pos="5103"/>
          <w:tab w:val="right" w:pos="10206"/>
        </w:tabs>
        <w:rPr>
          <w:rFonts w:ascii="Arial" w:hAnsi="Arial"/>
          <w:b/>
          <w:i/>
          <w:iCs/>
          <w:sz w:val="22"/>
          <w:szCs w:val="22"/>
        </w:rPr>
      </w:pPr>
    </w:p>
    <w:p w14:paraId="7B58C791" w14:textId="77777777" w:rsidR="007E6757" w:rsidRPr="005D589D" w:rsidRDefault="007E6757" w:rsidP="007E6757">
      <w:pPr>
        <w:tabs>
          <w:tab w:val="center" w:pos="5103"/>
          <w:tab w:val="right" w:pos="10206"/>
        </w:tabs>
        <w:rPr>
          <w:rFonts w:ascii="Arial" w:hAnsi="Arial"/>
          <w:b/>
          <w:i/>
          <w:iCs/>
          <w:sz w:val="22"/>
          <w:szCs w:val="22"/>
        </w:rPr>
      </w:pPr>
      <w:r w:rsidRPr="005574C6">
        <w:rPr>
          <w:rFonts w:ascii="Arial" w:hAnsi="Arial"/>
          <w:b/>
          <w:i/>
          <w:iCs/>
          <w:sz w:val="22"/>
          <w:szCs w:val="22"/>
        </w:rPr>
        <w:t xml:space="preserve">To be completed by the prospective </w:t>
      </w:r>
      <w:r>
        <w:rPr>
          <w:rFonts w:ascii="Arial" w:hAnsi="Arial"/>
          <w:b/>
          <w:i/>
          <w:iCs/>
          <w:sz w:val="22"/>
          <w:szCs w:val="22"/>
        </w:rPr>
        <w:t>Community</w:t>
      </w:r>
      <w:r w:rsidRPr="005574C6">
        <w:rPr>
          <w:rFonts w:ascii="Arial" w:hAnsi="Arial"/>
          <w:b/>
          <w:i/>
          <w:iCs/>
          <w:sz w:val="22"/>
          <w:szCs w:val="22"/>
        </w:rPr>
        <w:t xml:space="preserve"> Admission Body</w:t>
      </w:r>
    </w:p>
    <w:p w14:paraId="17ED02CF" w14:textId="77777777" w:rsidR="007E6757" w:rsidRDefault="007E6757" w:rsidP="007E6757">
      <w:pPr>
        <w:tabs>
          <w:tab w:val="right" w:leader="dot" w:pos="10206"/>
        </w:tabs>
        <w:spacing w:before="120" w:after="120"/>
        <w:rPr>
          <w:rFonts w:ascii="Arial" w:hAnsi="Arial" w:cs="Arial"/>
          <w:sz w:val="22"/>
          <w:szCs w:val="22"/>
        </w:rPr>
      </w:pPr>
      <w:r>
        <w:rPr>
          <w:rFonts w:ascii="Arial" w:hAnsi="Arial" w:cs="Arial"/>
          <w:sz w:val="22"/>
          <w:szCs w:val="22"/>
        </w:rPr>
        <w:t xml:space="preserve">Full Legal Name of the Organisation: </w:t>
      </w:r>
      <w:r>
        <w:rPr>
          <w:rFonts w:ascii="Arial" w:hAnsi="Arial" w:cs="Arial"/>
          <w:sz w:val="22"/>
          <w:szCs w:val="22"/>
        </w:rPr>
        <w:tab/>
      </w:r>
    </w:p>
    <w:p w14:paraId="7A917FDC" w14:textId="77777777" w:rsidR="007E6757" w:rsidRPr="000C7D35" w:rsidRDefault="007E6757" w:rsidP="007E6757">
      <w:pPr>
        <w:tabs>
          <w:tab w:val="center" w:pos="5103"/>
          <w:tab w:val="right" w:pos="10206"/>
        </w:tabs>
        <w:rPr>
          <w:rFonts w:ascii="Arial" w:hAnsi="Arial" w:cs="Arial"/>
          <w:sz w:val="22"/>
          <w:szCs w:val="22"/>
        </w:rPr>
      </w:pPr>
      <w:r>
        <w:rPr>
          <w:rFonts w:ascii="Arial" w:hAnsi="Arial" w:cs="Arial"/>
          <w:sz w:val="22"/>
          <w:szCs w:val="22"/>
        </w:rPr>
        <w:t>Legal Status of the Organisation (please tick relevant box below)</w:t>
      </w:r>
    </w:p>
    <w:p w14:paraId="3AE311C2" w14:textId="77777777" w:rsidR="007E6757" w:rsidRPr="00E4635D" w:rsidRDefault="007E6757" w:rsidP="007E6757">
      <w:pPr>
        <w:tabs>
          <w:tab w:val="center" w:pos="4111"/>
          <w:tab w:val="left" w:pos="5387"/>
          <w:tab w:val="left" w:pos="5529"/>
          <w:tab w:val="left" w:pos="7513"/>
          <w:tab w:val="center" w:pos="8647"/>
          <w:tab w:val="left" w:pos="9923"/>
          <w:tab w:val="right" w:pos="10206"/>
        </w:tabs>
        <w:spacing w:before="120" w:after="120"/>
        <w:rPr>
          <w:rFonts w:ascii="Arial" w:hAnsi="Arial"/>
          <w:sz w:val="22"/>
        </w:rPr>
      </w:pPr>
      <w:r>
        <w:rPr>
          <w:rFonts w:ascii="Arial" w:hAnsi="Arial"/>
          <w:sz w:val="22"/>
        </w:rPr>
        <w:t>Company</w:t>
      </w:r>
      <w:r w:rsidRPr="004D2A80">
        <w:rPr>
          <w:rFonts w:ascii="Arial" w:hAnsi="Arial"/>
          <w:sz w:val="22"/>
        </w:rPr>
        <w:tab/>
      </w:r>
      <w:r w:rsidRPr="004D2A80">
        <w:rPr>
          <w:rFonts w:ascii="Arial" w:hAnsi="Arial"/>
          <w:sz w:val="22"/>
        </w:rPr>
        <w:fldChar w:fldCharType="begin">
          <w:ffData>
            <w:name w:val="Check1"/>
            <w:enabled/>
            <w:calcOnExit w:val="0"/>
            <w:checkBox>
              <w:sizeAuto/>
              <w:default w:val="0"/>
            </w:checkBox>
          </w:ffData>
        </w:fldChar>
      </w:r>
      <w:bookmarkStart w:id="0" w:name="Check1"/>
      <w:r w:rsidRPr="004D2A80">
        <w:rPr>
          <w:rFonts w:ascii="Arial" w:hAnsi="Arial"/>
          <w:sz w:val="22"/>
        </w:rPr>
        <w:instrText xml:space="preserve"> FORMCHECKBOX </w:instrText>
      </w:r>
      <w:r w:rsidR="007A08F0">
        <w:rPr>
          <w:rFonts w:ascii="Arial" w:hAnsi="Arial"/>
          <w:sz w:val="22"/>
        </w:rPr>
      </w:r>
      <w:r w:rsidR="007A08F0">
        <w:rPr>
          <w:rFonts w:ascii="Arial" w:hAnsi="Arial"/>
          <w:sz w:val="22"/>
        </w:rPr>
        <w:fldChar w:fldCharType="separate"/>
      </w:r>
      <w:r w:rsidRPr="004D2A80">
        <w:rPr>
          <w:rFonts w:ascii="Arial" w:hAnsi="Arial"/>
          <w:sz w:val="22"/>
        </w:rPr>
        <w:fldChar w:fldCharType="end"/>
      </w:r>
      <w:bookmarkEnd w:id="0"/>
      <w:r w:rsidRPr="00E4635D">
        <w:rPr>
          <w:rFonts w:ascii="Arial" w:hAnsi="Arial"/>
          <w:sz w:val="22"/>
        </w:rPr>
        <w:tab/>
      </w:r>
      <w:r>
        <w:rPr>
          <w:rFonts w:ascii="Arial" w:hAnsi="Arial"/>
          <w:sz w:val="22"/>
        </w:rPr>
        <w:t>Industrial Society</w:t>
      </w:r>
      <w:r w:rsidRPr="00E4635D">
        <w:rPr>
          <w:rFonts w:ascii="Arial" w:hAnsi="Arial"/>
          <w:sz w:val="22"/>
        </w:rPr>
        <w:tab/>
      </w:r>
      <w:r w:rsidRPr="004D2A80">
        <w:rPr>
          <w:rFonts w:ascii="Arial" w:hAnsi="Arial"/>
          <w:sz w:val="22"/>
        </w:rPr>
        <w:fldChar w:fldCharType="begin">
          <w:ffData>
            <w:name w:val="Check2"/>
            <w:enabled/>
            <w:calcOnExit w:val="0"/>
            <w:checkBox>
              <w:sizeAuto/>
              <w:default w:val="0"/>
            </w:checkBox>
          </w:ffData>
        </w:fldChar>
      </w:r>
      <w:bookmarkStart w:id="1" w:name="Check2"/>
      <w:r w:rsidRPr="004D2A80">
        <w:rPr>
          <w:rFonts w:ascii="Arial" w:hAnsi="Arial"/>
          <w:sz w:val="22"/>
        </w:rPr>
        <w:instrText xml:space="preserve"> FORMCHECKBOX </w:instrText>
      </w:r>
      <w:r w:rsidR="007A08F0">
        <w:rPr>
          <w:rFonts w:ascii="Arial" w:hAnsi="Arial"/>
          <w:sz w:val="22"/>
        </w:rPr>
      </w:r>
      <w:r w:rsidR="007A08F0">
        <w:rPr>
          <w:rFonts w:ascii="Arial" w:hAnsi="Arial"/>
          <w:sz w:val="22"/>
        </w:rPr>
        <w:fldChar w:fldCharType="separate"/>
      </w:r>
      <w:r w:rsidRPr="004D2A80">
        <w:rPr>
          <w:rFonts w:ascii="Arial" w:hAnsi="Arial"/>
          <w:sz w:val="22"/>
        </w:rPr>
        <w:fldChar w:fldCharType="end"/>
      </w:r>
      <w:bookmarkEnd w:id="1"/>
    </w:p>
    <w:p w14:paraId="342D1C9D" w14:textId="77777777" w:rsidR="007E6757" w:rsidRDefault="007E6757" w:rsidP="007E6757">
      <w:pPr>
        <w:tabs>
          <w:tab w:val="center" w:pos="4111"/>
          <w:tab w:val="left" w:pos="5387"/>
          <w:tab w:val="left" w:pos="5529"/>
          <w:tab w:val="left" w:pos="7513"/>
          <w:tab w:val="center" w:pos="8647"/>
          <w:tab w:val="left" w:pos="9923"/>
          <w:tab w:val="right" w:pos="10206"/>
        </w:tabs>
        <w:spacing w:before="120" w:after="120"/>
        <w:rPr>
          <w:rFonts w:ascii="Arial" w:hAnsi="Arial"/>
          <w:sz w:val="22"/>
        </w:rPr>
      </w:pPr>
      <w:r>
        <w:rPr>
          <w:rFonts w:ascii="Arial" w:hAnsi="Arial"/>
          <w:sz w:val="22"/>
        </w:rPr>
        <w:t>Trust</w:t>
      </w:r>
      <w:r w:rsidRPr="004D2A80">
        <w:rPr>
          <w:rFonts w:ascii="Arial" w:hAnsi="Arial"/>
          <w:sz w:val="22"/>
        </w:rPr>
        <w:tab/>
      </w:r>
      <w:r w:rsidRPr="004D2A80">
        <w:rPr>
          <w:rFonts w:ascii="Arial" w:hAnsi="Arial"/>
          <w:sz w:val="22"/>
        </w:rPr>
        <w:fldChar w:fldCharType="begin">
          <w:ffData>
            <w:name w:val="Check3"/>
            <w:enabled/>
            <w:calcOnExit w:val="0"/>
            <w:checkBox>
              <w:sizeAuto/>
              <w:default w:val="0"/>
            </w:checkBox>
          </w:ffData>
        </w:fldChar>
      </w:r>
      <w:bookmarkStart w:id="2" w:name="Check3"/>
      <w:r w:rsidRPr="004D2A80">
        <w:rPr>
          <w:rFonts w:ascii="Arial" w:hAnsi="Arial"/>
          <w:sz w:val="22"/>
        </w:rPr>
        <w:instrText xml:space="preserve"> FORMCHECKBOX </w:instrText>
      </w:r>
      <w:r w:rsidR="007A08F0">
        <w:rPr>
          <w:rFonts w:ascii="Arial" w:hAnsi="Arial"/>
          <w:sz w:val="22"/>
        </w:rPr>
      </w:r>
      <w:r w:rsidR="007A08F0">
        <w:rPr>
          <w:rFonts w:ascii="Arial" w:hAnsi="Arial"/>
          <w:sz w:val="22"/>
        </w:rPr>
        <w:fldChar w:fldCharType="separate"/>
      </w:r>
      <w:r w:rsidRPr="004D2A80">
        <w:rPr>
          <w:rFonts w:ascii="Arial" w:hAnsi="Arial"/>
          <w:sz w:val="22"/>
        </w:rPr>
        <w:fldChar w:fldCharType="end"/>
      </w:r>
      <w:bookmarkEnd w:id="2"/>
      <w:r w:rsidRPr="00E4635D">
        <w:rPr>
          <w:rFonts w:ascii="Arial" w:hAnsi="Arial"/>
          <w:sz w:val="22"/>
        </w:rPr>
        <w:tab/>
      </w:r>
      <w:r>
        <w:rPr>
          <w:rFonts w:ascii="Arial" w:hAnsi="Arial"/>
          <w:sz w:val="22"/>
        </w:rPr>
        <w:t>Provident Society</w:t>
      </w:r>
      <w:r>
        <w:rPr>
          <w:rFonts w:ascii="Arial" w:hAnsi="Arial"/>
          <w:sz w:val="22"/>
        </w:rPr>
        <w:tab/>
      </w:r>
      <w:r w:rsidRPr="004D2A80">
        <w:rPr>
          <w:rFonts w:ascii="Arial" w:hAnsi="Arial"/>
          <w:sz w:val="22"/>
        </w:rPr>
        <w:fldChar w:fldCharType="begin">
          <w:ffData>
            <w:name w:val="Check4"/>
            <w:enabled/>
            <w:calcOnExit w:val="0"/>
            <w:checkBox>
              <w:sizeAuto/>
              <w:default w:val="0"/>
            </w:checkBox>
          </w:ffData>
        </w:fldChar>
      </w:r>
      <w:bookmarkStart w:id="3" w:name="Check4"/>
      <w:r w:rsidRPr="004D2A80">
        <w:rPr>
          <w:rFonts w:ascii="Arial" w:hAnsi="Arial"/>
          <w:sz w:val="22"/>
        </w:rPr>
        <w:instrText xml:space="preserve"> FORMCHECKBOX </w:instrText>
      </w:r>
      <w:r w:rsidR="007A08F0">
        <w:rPr>
          <w:rFonts w:ascii="Arial" w:hAnsi="Arial"/>
          <w:sz w:val="22"/>
        </w:rPr>
      </w:r>
      <w:r w:rsidR="007A08F0">
        <w:rPr>
          <w:rFonts w:ascii="Arial" w:hAnsi="Arial"/>
          <w:sz w:val="22"/>
        </w:rPr>
        <w:fldChar w:fldCharType="separate"/>
      </w:r>
      <w:r w:rsidRPr="004D2A80">
        <w:rPr>
          <w:rFonts w:ascii="Arial" w:hAnsi="Arial"/>
          <w:sz w:val="22"/>
        </w:rPr>
        <w:fldChar w:fldCharType="end"/>
      </w:r>
      <w:bookmarkEnd w:id="3"/>
    </w:p>
    <w:p w14:paraId="41AF8468" w14:textId="77777777" w:rsidR="007E6757" w:rsidRDefault="007E6757" w:rsidP="007E6757">
      <w:pPr>
        <w:tabs>
          <w:tab w:val="center" w:pos="4111"/>
          <w:tab w:val="left" w:pos="5387"/>
          <w:tab w:val="left" w:pos="5529"/>
          <w:tab w:val="left" w:pos="7513"/>
          <w:tab w:val="center" w:pos="8647"/>
          <w:tab w:val="left" w:pos="9923"/>
          <w:tab w:val="right" w:pos="10206"/>
        </w:tabs>
        <w:spacing w:before="120" w:after="120"/>
        <w:rPr>
          <w:rFonts w:ascii="Arial" w:hAnsi="Arial"/>
          <w:sz w:val="22"/>
        </w:rPr>
      </w:pPr>
      <w:r>
        <w:rPr>
          <w:rFonts w:ascii="Arial" w:hAnsi="Arial"/>
          <w:sz w:val="22"/>
        </w:rPr>
        <w:t>Unincorporated Association*</w:t>
      </w:r>
      <w:r w:rsidRPr="004D2A80">
        <w:rPr>
          <w:rFonts w:ascii="Arial" w:hAnsi="Arial"/>
          <w:sz w:val="22"/>
        </w:rPr>
        <w:tab/>
      </w:r>
      <w:r w:rsidRPr="004D2A80">
        <w:rPr>
          <w:rFonts w:ascii="Arial" w:hAnsi="Arial"/>
          <w:sz w:val="22"/>
        </w:rPr>
        <w:fldChar w:fldCharType="begin">
          <w:ffData>
            <w:name w:val="Check3"/>
            <w:enabled/>
            <w:calcOnExit w:val="0"/>
            <w:checkBox>
              <w:sizeAuto/>
              <w:default w:val="0"/>
            </w:checkBox>
          </w:ffData>
        </w:fldChar>
      </w:r>
      <w:r w:rsidRPr="004D2A80">
        <w:rPr>
          <w:rFonts w:ascii="Arial" w:hAnsi="Arial"/>
          <w:sz w:val="22"/>
        </w:rPr>
        <w:instrText xml:space="preserve"> FORMCHECKBOX </w:instrText>
      </w:r>
      <w:r w:rsidR="007A08F0">
        <w:rPr>
          <w:rFonts w:ascii="Arial" w:hAnsi="Arial"/>
          <w:sz w:val="22"/>
        </w:rPr>
      </w:r>
      <w:r w:rsidR="007A08F0">
        <w:rPr>
          <w:rFonts w:ascii="Arial" w:hAnsi="Arial"/>
          <w:sz w:val="22"/>
        </w:rPr>
        <w:fldChar w:fldCharType="separate"/>
      </w:r>
      <w:r w:rsidRPr="004D2A80">
        <w:rPr>
          <w:rFonts w:ascii="Arial" w:hAnsi="Arial"/>
          <w:sz w:val="22"/>
        </w:rPr>
        <w:fldChar w:fldCharType="end"/>
      </w:r>
    </w:p>
    <w:p w14:paraId="05776DAA" w14:textId="77777777" w:rsidR="007E6757" w:rsidRDefault="007E6757" w:rsidP="007E6757">
      <w:pPr>
        <w:tabs>
          <w:tab w:val="left" w:pos="567"/>
        </w:tabs>
        <w:spacing w:before="120" w:after="120"/>
        <w:ind w:left="567" w:hanging="567"/>
        <w:jc w:val="both"/>
        <w:rPr>
          <w:rFonts w:ascii="Arial" w:hAnsi="Arial" w:cs="Arial"/>
          <w:sz w:val="20"/>
          <w:szCs w:val="20"/>
        </w:rPr>
      </w:pPr>
      <w:r w:rsidRPr="00E83770">
        <w:rPr>
          <w:rFonts w:ascii="Arial" w:hAnsi="Arial" w:cs="Arial"/>
          <w:sz w:val="20"/>
          <w:szCs w:val="20"/>
        </w:rPr>
        <w:t>*</w:t>
      </w:r>
      <w:r w:rsidRPr="00E83770">
        <w:rPr>
          <w:rFonts w:ascii="Arial" w:hAnsi="Arial" w:cs="Arial"/>
          <w:sz w:val="20"/>
          <w:szCs w:val="20"/>
        </w:rPr>
        <w:tab/>
        <w:t>If the Organisation is an unincorporated association, please supply extract from the Organisation’s Constitution/Rules showing what provisions have been made for entry into Contracts and other Agreements.</w:t>
      </w:r>
    </w:p>
    <w:p w14:paraId="51B6CB1A" w14:textId="77777777" w:rsidR="007E6757" w:rsidRDefault="007E6757" w:rsidP="007E6757">
      <w:pPr>
        <w:tabs>
          <w:tab w:val="right" w:leader="dot" w:pos="9639"/>
        </w:tabs>
        <w:spacing w:before="60" w:after="60"/>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p>
    <w:p w14:paraId="6C9A950F" w14:textId="77777777" w:rsidR="007E6757" w:rsidRDefault="007E6757" w:rsidP="007E6757">
      <w:pPr>
        <w:tabs>
          <w:tab w:val="right" w:leader="dot" w:pos="9639"/>
        </w:tabs>
        <w:spacing w:before="60" w:after="60"/>
        <w:ind w:left="567" w:hanging="567"/>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015560E1" w14:textId="77777777" w:rsidR="007E6757" w:rsidRDefault="007E6757" w:rsidP="007E6757">
      <w:pPr>
        <w:tabs>
          <w:tab w:val="right" w:leader="dot" w:pos="9639"/>
        </w:tabs>
        <w:spacing w:before="60" w:after="60"/>
        <w:ind w:left="567" w:hanging="567"/>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4372581A" w14:textId="77777777" w:rsidR="007E6757" w:rsidRPr="00E83770" w:rsidRDefault="007E6757" w:rsidP="007E6757">
      <w:pPr>
        <w:tabs>
          <w:tab w:val="left" w:pos="567"/>
        </w:tabs>
        <w:spacing w:before="120" w:after="120"/>
        <w:ind w:left="567"/>
        <w:jc w:val="both"/>
        <w:rPr>
          <w:rFonts w:ascii="Arial" w:hAnsi="Arial" w:cs="Arial"/>
          <w:sz w:val="20"/>
          <w:szCs w:val="20"/>
        </w:rPr>
      </w:pPr>
      <w:r w:rsidRPr="00E83770">
        <w:rPr>
          <w:rFonts w:ascii="Arial" w:hAnsi="Arial" w:cs="Arial"/>
          <w:sz w:val="20"/>
          <w:szCs w:val="20"/>
        </w:rPr>
        <w:t>If unincorporated the following will be added to Clause 9 of the Admission Agreement:</w:t>
      </w:r>
    </w:p>
    <w:p w14:paraId="14AAB86A" w14:textId="77777777" w:rsidR="007E6757" w:rsidRDefault="007E6757" w:rsidP="007E6757">
      <w:pPr>
        <w:tabs>
          <w:tab w:val="left" w:pos="567"/>
        </w:tabs>
        <w:spacing w:before="120" w:after="120"/>
        <w:ind w:left="567"/>
        <w:jc w:val="both"/>
        <w:rPr>
          <w:rFonts w:ascii="Arial" w:hAnsi="Arial" w:cs="Arial"/>
          <w:sz w:val="20"/>
          <w:szCs w:val="20"/>
        </w:rPr>
      </w:pPr>
      <w:r w:rsidRPr="00E83770">
        <w:rPr>
          <w:rFonts w:ascii="Arial" w:hAnsi="Arial" w:cs="Arial"/>
          <w:sz w:val="20"/>
          <w:szCs w:val="20"/>
        </w:rPr>
        <w:t xml:space="preserve">“Where there is an outstanding sum due from the (Community Admission Body) to the Pension Fund which remains unpaid despite the best endeavours of the </w:t>
      </w:r>
      <w:r>
        <w:rPr>
          <w:rFonts w:ascii="Arial" w:hAnsi="Arial" w:cs="Arial"/>
          <w:sz w:val="20"/>
          <w:szCs w:val="20"/>
        </w:rPr>
        <w:t>A</w:t>
      </w:r>
      <w:r w:rsidRPr="00E83770">
        <w:rPr>
          <w:rFonts w:ascii="Arial" w:hAnsi="Arial" w:cs="Arial"/>
          <w:sz w:val="20"/>
          <w:szCs w:val="20"/>
        </w:rPr>
        <w:t>dministering Authority to secure payment, the Administering Authority will be entitled to make an immediate claim against the Guaranteeing Authority and will under no circumstances be obliged to institute recovery procedures on an individual basis against the Trustees.”</w:t>
      </w:r>
    </w:p>
    <w:p w14:paraId="747166B6" w14:textId="77777777" w:rsidR="007E6757" w:rsidRPr="00D17864" w:rsidRDefault="007E6757" w:rsidP="007E6757">
      <w:pPr>
        <w:tabs>
          <w:tab w:val="left" w:pos="567"/>
        </w:tabs>
        <w:spacing w:before="120" w:after="120"/>
        <w:jc w:val="both"/>
        <w:rPr>
          <w:rFonts w:ascii="Arial" w:hAnsi="Arial" w:cs="Arial"/>
          <w:sz w:val="20"/>
          <w:szCs w:val="20"/>
        </w:rPr>
      </w:pPr>
    </w:p>
    <w:p w14:paraId="3D7E5AC4" w14:textId="77777777" w:rsidR="007E6757" w:rsidRDefault="007E6757" w:rsidP="007E6757">
      <w:pPr>
        <w:tabs>
          <w:tab w:val="right" w:leader="dot" w:pos="10206"/>
        </w:tabs>
        <w:spacing w:before="120" w:after="120"/>
        <w:rPr>
          <w:rFonts w:ascii="Arial" w:hAnsi="Arial" w:cs="Arial"/>
          <w:sz w:val="22"/>
          <w:szCs w:val="22"/>
        </w:rPr>
      </w:pPr>
      <w:r>
        <w:rPr>
          <w:rFonts w:ascii="Arial" w:hAnsi="Arial" w:cs="Arial"/>
          <w:sz w:val="22"/>
          <w:szCs w:val="22"/>
        </w:rPr>
        <w:t xml:space="preserve">Registered Address of the Organisation: </w:t>
      </w:r>
      <w:r>
        <w:rPr>
          <w:rFonts w:ascii="Arial" w:hAnsi="Arial" w:cs="Arial"/>
          <w:sz w:val="22"/>
          <w:szCs w:val="22"/>
        </w:rPr>
        <w:tab/>
      </w:r>
    </w:p>
    <w:p w14:paraId="336CD46A" w14:textId="77777777" w:rsidR="007E6757" w:rsidRDefault="007E6757" w:rsidP="007E6757">
      <w:pPr>
        <w:tabs>
          <w:tab w:val="right" w:leader="dot" w:pos="10206"/>
        </w:tabs>
        <w:spacing w:before="120" w:after="120"/>
        <w:rPr>
          <w:rFonts w:ascii="Arial" w:hAnsi="Arial" w:cs="Arial"/>
          <w:sz w:val="22"/>
          <w:szCs w:val="22"/>
        </w:rPr>
      </w:pPr>
      <w:r>
        <w:rPr>
          <w:rFonts w:ascii="Arial" w:hAnsi="Arial" w:cs="Arial"/>
          <w:sz w:val="22"/>
          <w:szCs w:val="22"/>
        </w:rPr>
        <w:tab/>
      </w:r>
    </w:p>
    <w:p w14:paraId="711DBDB9" w14:textId="77777777" w:rsidR="007E6757" w:rsidRDefault="007E6757" w:rsidP="007E6757">
      <w:pPr>
        <w:tabs>
          <w:tab w:val="right" w:leader="dot" w:pos="10206"/>
        </w:tabs>
        <w:spacing w:before="120" w:after="120"/>
        <w:rPr>
          <w:rFonts w:ascii="Arial" w:hAnsi="Arial" w:cs="Arial"/>
          <w:sz w:val="22"/>
          <w:szCs w:val="22"/>
        </w:rPr>
      </w:pPr>
      <w:r>
        <w:rPr>
          <w:rFonts w:ascii="Arial" w:hAnsi="Arial" w:cs="Arial"/>
          <w:sz w:val="22"/>
          <w:szCs w:val="22"/>
        </w:rPr>
        <w:tab/>
      </w:r>
    </w:p>
    <w:p w14:paraId="1D044C88" w14:textId="77777777" w:rsidR="007E6757" w:rsidRDefault="007E6757" w:rsidP="007E6757">
      <w:pPr>
        <w:tabs>
          <w:tab w:val="center" w:pos="5103"/>
          <w:tab w:val="left" w:pos="7371"/>
          <w:tab w:val="right" w:pos="8364"/>
          <w:tab w:val="center" w:pos="9072"/>
          <w:tab w:val="right" w:pos="9923"/>
        </w:tabs>
        <w:spacing w:before="240" w:after="240"/>
        <w:rPr>
          <w:rStyle w:val="A4"/>
          <w:rFonts w:ascii="Arial" w:hAnsi="Arial"/>
          <w:sz w:val="22"/>
        </w:rPr>
      </w:pPr>
      <w:r>
        <w:rPr>
          <w:rStyle w:val="A4"/>
          <w:rFonts w:ascii="Arial" w:hAnsi="Arial"/>
          <w:sz w:val="22"/>
        </w:rPr>
        <w:t>Is the Organisation a Registered Charity?</w:t>
      </w:r>
      <w:r>
        <w:rPr>
          <w:rStyle w:val="A4"/>
          <w:rFonts w:ascii="Arial" w:hAnsi="Arial"/>
          <w:sz w:val="22"/>
        </w:rPr>
        <w:tab/>
      </w:r>
      <w:r>
        <w:rPr>
          <w:rStyle w:val="A4"/>
          <w:rFonts w:ascii="Arial" w:hAnsi="Arial"/>
          <w:sz w:val="22"/>
        </w:rPr>
        <w:tab/>
        <w:t>YES</w:t>
      </w:r>
      <w:r>
        <w:rPr>
          <w:rStyle w:val="A4"/>
          <w:rFonts w:ascii="Arial" w:hAnsi="Arial"/>
          <w:sz w:val="22"/>
        </w:rPr>
        <w:tab/>
      </w:r>
      <w:r w:rsidRPr="0079243B">
        <w:rPr>
          <w:rStyle w:val="A4"/>
          <w:rFonts w:ascii="Arial" w:hAnsi="Arial"/>
          <w:sz w:val="22"/>
        </w:rPr>
        <w:fldChar w:fldCharType="begin">
          <w:ffData>
            <w:name w:val="Check6"/>
            <w:enabled/>
            <w:calcOnExit w:val="0"/>
            <w:checkBox>
              <w:sizeAuto/>
              <w:default w:val="0"/>
              <w:checked w:val="0"/>
            </w:checkBox>
          </w:ffData>
        </w:fldChar>
      </w:r>
      <w:r w:rsidRPr="0079243B">
        <w:rPr>
          <w:rStyle w:val="A4"/>
          <w:rFonts w:ascii="Arial" w:hAnsi="Arial"/>
          <w:sz w:val="22"/>
        </w:rPr>
        <w:instrText xml:space="preserve"> FORMCHECKBOX </w:instrText>
      </w:r>
      <w:r w:rsidR="007A08F0">
        <w:rPr>
          <w:rStyle w:val="A4"/>
          <w:rFonts w:ascii="Arial" w:hAnsi="Arial"/>
          <w:sz w:val="22"/>
        </w:rPr>
      </w:r>
      <w:r w:rsidR="007A08F0">
        <w:rPr>
          <w:rStyle w:val="A4"/>
          <w:rFonts w:ascii="Arial" w:hAnsi="Arial"/>
          <w:sz w:val="22"/>
        </w:rPr>
        <w:fldChar w:fldCharType="separate"/>
      </w:r>
      <w:r w:rsidRPr="0079243B">
        <w:rPr>
          <w:rStyle w:val="A4"/>
          <w:rFonts w:ascii="Arial" w:hAnsi="Arial"/>
          <w:sz w:val="22"/>
        </w:rPr>
        <w:fldChar w:fldCharType="end"/>
      </w:r>
      <w:r>
        <w:rPr>
          <w:rStyle w:val="A4"/>
          <w:rFonts w:ascii="Arial" w:hAnsi="Arial"/>
          <w:sz w:val="22"/>
        </w:rPr>
        <w:tab/>
        <w:t>NO</w:t>
      </w:r>
      <w:r>
        <w:rPr>
          <w:rStyle w:val="A4"/>
          <w:rFonts w:ascii="Arial" w:hAnsi="Arial"/>
          <w:sz w:val="22"/>
        </w:rPr>
        <w:tab/>
      </w:r>
      <w:r w:rsidRPr="0079243B">
        <w:rPr>
          <w:rStyle w:val="A4"/>
          <w:rFonts w:ascii="Arial" w:hAnsi="Arial"/>
          <w:sz w:val="22"/>
        </w:rPr>
        <w:fldChar w:fldCharType="begin">
          <w:ffData>
            <w:name w:val="Check7"/>
            <w:enabled/>
            <w:calcOnExit w:val="0"/>
            <w:checkBox>
              <w:sizeAuto/>
              <w:default w:val="0"/>
              <w:checked w:val="0"/>
            </w:checkBox>
          </w:ffData>
        </w:fldChar>
      </w:r>
      <w:bookmarkStart w:id="4" w:name="Check7"/>
      <w:r w:rsidRPr="0079243B">
        <w:rPr>
          <w:rStyle w:val="A4"/>
          <w:rFonts w:ascii="Arial" w:hAnsi="Arial"/>
          <w:sz w:val="22"/>
        </w:rPr>
        <w:instrText xml:space="preserve"> FORMCHECKBOX </w:instrText>
      </w:r>
      <w:r w:rsidR="007A08F0">
        <w:rPr>
          <w:rStyle w:val="A4"/>
          <w:rFonts w:ascii="Arial" w:hAnsi="Arial"/>
          <w:sz w:val="22"/>
        </w:rPr>
      </w:r>
      <w:r w:rsidR="007A08F0">
        <w:rPr>
          <w:rStyle w:val="A4"/>
          <w:rFonts w:ascii="Arial" w:hAnsi="Arial"/>
          <w:sz w:val="22"/>
        </w:rPr>
        <w:fldChar w:fldCharType="separate"/>
      </w:r>
      <w:r w:rsidRPr="0079243B">
        <w:rPr>
          <w:rStyle w:val="A4"/>
          <w:rFonts w:ascii="Arial" w:hAnsi="Arial"/>
          <w:sz w:val="22"/>
        </w:rPr>
        <w:fldChar w:fldCharType="end"/>
      </w:r>
      <w:bookmarkEnd w:id="4"/>
    </w:p>
    <w:p w14:paraId="48F8CDA7" w14:textId="77777777" w:rsidR="007E6757" w:rsidRDefault="007E6757" w:rsidP="007E6757">
      <w:pPr>
        <w:tabs>
          <w:tab w:val="right" w:leader="dot" w:pos="10206"/>
        </w:tabs>
        <w:spacing w:before="240" w:after="240"/>
        <w:rPr>
          <w:rFonts w:ascii="Arial" w:hAnsi="Arial" w:cs="Arial"/>
          <w:sz w:val="22"/>
          <w:szCs w:val="22"/>
        </w:rPr>
      </w:pPr>
      <w:r>
        <w:rPr>
          <w:rFonts w:ascii="Arial" w:hAnsi="Arial" w:cs="Arial"/>
          <w:sz w:val="22"/>
          <w:szCs w:val="22"/>
        </w:rPr>
        <w:t xml:space="preserve">If YES, please provide the Registration Number: </w:t>
      </w:r>
      <w:r>
        <w:rPr>
          <w:rFonts w:ascii="Arial" w:hAnsi="Arial" w:cs="Arial"/>
          <w:sz w:val="22"/>
          <w:szCs w:val="22"/>
        </w:rPr>
        <w:tab/>
      </w:r>
    </w:p>
    <w:p w14:paraId="0BF66E1E" w14:textId="77777777" w:rsidR="007E6757" w:rsidRDefault="007E6757" w:rsidP="007E6757">
      <w:pPr>
        <w:tabs>
          <w:tab w:val="center" w:pos="5103"/>
          <w:tab w:val="left" w:pos="7371"/>
          <w:tab w:val="right" w:pos="8364"/>
          <w:tab w:val="center" w:pos="9072"/>
          <w:tab w:val="right" w:pos="9923"/>
        </w:tabs>
        <w:spacing w:before="240" w:after="240"/>
        <w:rPr>
          <w:rStyle w:val="A4"/>
          <w:rFonts w:ascii="Arial" w:hAnsi="Arial"/>
          <w:sz w:val="22"/>
        </w:rPr>
      </w:pPr>
      <w:r>
        <w:rPr>
          <w:rFonts w:ascii="Arial" w:hAnsi="Arial"/>
          <w:sz w:val="22"/>
        </w:rPr>
        <w:t>Does the Organisation have a Seal?</w:t>
      </w:r>
      <w:r>
        <w:rPr>
          <w:rFonts w:ascii="Arial" w:hAnsi="Arial"/>
          <w:sz w:val="22"/>
        </w:rPr>
        <w:tab/>
      </w:r>
      <w:r>
        <w:rPr>
          <w:rFonts w:ascii="Arial" w:hAnsi="Arial"/>
          <w:sz w:val="22"/>
        </w:rPr>
        <w:tab/>
      </w:r>
      <w:r>
        <w:rPr>
          <w:rStyle w:val="A4"/>
          <w:rFonts w:ascii="Arial" w:hAnsi="Arial"/>
          <w:sz w:val="22"/>
        </w:rPr>
        <w:t>YES</w:t>
      </w:r>
      <w:r>
        <w:rPr>
          <w:rStyle w:val="A4"/>
          <w:rFonts w:ascii="Arial" w:hAnsi="Arial"/>
          <w:sz w:val="22"/>
        </w:rPr>
        <w:tab/>
      </w:r>
      <w:r w:rsidRPr="0079243B">
        <w:rPr>
          <w:rStyle w:val="A4"/>
          <w:rFonts w:ascii="Arial" w:hAnsi="Arial"/>
          <w:sz w:val="22"/>
        </w:rPr>
        <w:fldChar w:fldCharType="begin">
          <w:ffData>
            <w:name w:val="Check6"/>
            <w:enabled/>
            <w:calcOnExit w:val="0"/>
            <w:checkBox>
              <w:sizeAuto/>
              <w:default w:val="0"/>
              <w:checked w:val="0"/>
            </w:checkBox>
          </w:ffData>
        </w:fldChar>
      </w:r>
      <w:r w:rsidRPr="0079243B">
        <w:rPr>
          <w:rStyle w:val="A4"/>
          <w:rFonts w:ascii="Arial" w:hAnsi="Arial"/>
          <w:sz w:val="22"/>
        </w:rPr>
        <w:instrText xml:space="preserve"> FORMCHECKBOX </w:instrText>
      </w:r>
      <w:r w:rsidR="007A08F0">
        <w:rPr>
          <w:rStyle w:val="A4"/>
          <w:rFonts w:ascii="Arial" w:hAnsi="Arial"/>
          <w:sz w:val="22"/>
        </w:rPr>
      </w:r>
      <w:r w:rsidR="007A08F0">
        <w:rPr>
          <w:rStyle w:val="A4"/>
          <w:rFonts w:ascii="Arial" w:hAnsi="Arial"/>
          <w:sz w:val="22"/>
        </w:rPr>
        <w:fldChar w:fldCharType="separate"/>
      </w:r>
      <w:r w:rsidRPr="0079243B">
        <w:rPr>
          <w:rStyle w:val="A4"/>
          <w:rFonts w:ascii="Arial" w:hAnsi="Arial"/>
          <w:sz w:val="22"/>
        </w:rPr>
        <w:fldChar w:fldCharType="end"/>
      </w:r>
      <w:r>
        <w:rPr>
          <w:rFonts w:ascii="Arial" w:hAnsi="Arial"/>
          <w:sz w:val="22"/>
        </w:rPr>
        <w:tab/>
      </w:r>
      <w:r>
        <w:rPr>
          <w:rStyle w:val="A4"/>
          <w:rFonts w:ascii="Arial" w:hAnsi="Arial"/>
          <w:sz w:val="22"/>
        </w:rPr>
        <w:t>NO</w:t>
      </w:r>
      <w:r>
        <w:rPr>
          <w:rStyle w:val="A4"/>
          <w:rFonts w:ascii="Arial" w:hAnsi="Arial"/>
          <w:sz w:val="22"/>
        </w:rPr>
        <w:tab/>
      </w:r>
      <w:r w:rsidRPr="0079243B">
        <w:rPr>
          <w:rStyle w:val="A4"/>
          <w:rFonts w:ascii="Arial" w:hAnsi="Arial"/>
          <w:sz w:val="22"/>
        </w:rPr>
        <w:fldChar w:fldCharType="begin">
          <w:ffData>
            <w:name w:val="Check7"/>
            <w:enabled/>
            <w:calcOnExit w:val="0"/>
            <w:checkBox>
              <w:sizeAuto/>
              <w:default w:val="0"/>
              <w:checked w:val="0"/>
            </w:checkBox>
          </w:ffData>
        </w:fldChar>
      </w:r>
      <w:r w:rsidRPr="0079243B">
        <w:rPr>
          <w:rStyle w:val="A4"/>
          <w:rFonts w:ascii="Arial" w:hAnsi="Arial"/>
          <w:sz w:val="22"/>
        </w:rPr>
        <w:instrText xml:space="preserve"> FORMCHECKBOX </w:instrText>
      </w:r>
      <w:r w:rsidR="007A08F0">
        <w:rPr>
          <w:rStyle w:val="A4"/>
          <w:rFonts w:ascii="Arial" w:hAnsi="Arial"/>
          <w:sz w:val="22"/>
        </w:rPr>
      </w:r>
      <w:r w:rsidR="007A08F0">
        <w:rPr>
          <w:rStyle w:val="A4"/>
          <w:rFonts w:ascii="Arial" w:hAnsi="Arial"/>
          <w:sz w:val="22"/>
        </w:rPr>
        <w:fldChar w:fldCharType="separate"/>
      </w:r>
      <w:r w:rsidRPr="0079243B">
        <w:rPr>
          <w:rStyle w:val="A4"/>
          <w:rFonts w:ascii="Arial" w:hAnsi="Arial"/>
          <w:sz w:val="22"/>
        </w:rPr>
        <w:fldChar w:fldCharType="end"/>
      </w:r>
    </w:p>
    <w:p w14:paraId="07EB1E56" w14:textId="77777777" w:rsidR="007E6757" w:rsidRDefault="007E6757" w:rsidP="007E6757">
      <w:pPr>
        <w:tabs>
          <w:tab w:val="center" w:pos="5103"/>
          <w:tab w:val="left" w:pos="7371"/>
          <w:tab w:val="right" w:pos="8364"/>
          <w:tab w:val="center" w:pos="9072"/>
          <w:tab w:val="right" w:pos="9923"/>
        </w:tabs>
        <w:spacing w:before="240"/>
        <w:rPr>
          <w:rStyle w:val="A4"/>
          <w:rFonts w:ascii="Arial" w:hAnsi="Arial"/>
          <w:sz w:val="22"/>
        </w:rPr>
      </w:pPr>
      <w:r>
        <w:rPr>
          <w:rFonts w:ascii="Arial" w:hAnsi="Arial"/>
          <w:sz w:val="22"/>
        </w:rPr>
        <w:t>Is the Admission Agreement open or closed to new employees?</w:t>
      </w:r>
      <w:r>
        <w:rPr>
          <w:rFonts w:ascii="Arial" w:hAnsi="Arial"/>
          <w:sz w:val="22"/>
        </w:rPr>
        <w:tab/>
      </w:r>
      <w:r>
        <w:rPr>
          <w:rStyle w:val="A4"/>
          <w:rFonts w:ascii="Arial" w:hAnsi="Arial"/>
          <w:sz w:val="22"/>
        </w:rPr>
        <w:t>OPEN</w:t>
      </w:r>
      <w:r>
        <w:rPr>
          <w:rStyle w:val="A4"/>
          <w:rFonts w:ascii="Arial" w:hAnsi="Arial"/>
          <w:sz w:val="22"/>
        </w:rPr>
        <w:tab/>
      </w:r>
      <w:r w:rsidRPr="0079243B">
        <w:rPr>
          <w:rStyle w:val="A4"/>
          <w:rFonts w:ascii="Arial" w:hAnsi="Arial"/>
          <w:sz w:val="22"/>
        </w:rPr>
        <w:fldChar w:fldCharType="begin">
          <w:ffData>
            <w:name w:val="Check6"/>
            <w:enabled/>
            <w:calcOnExit w:val="0"/>
            <w:checkBox>
              <w:sizeAuto/>
              <w:default w:val="0"/>
              <w:checked w:val="0"/>
            </w:checkBox>
          </w:ffData>
        </w:fldChar>
      </w:r>
      <w:r w:rsidRPr="0079243B">
        <w:rPr>
          <w:rStyle w:val="A4"/>
          <w:rFonts w:ascii="Arial" w:hAnsi="Arial"/>
          <w:sz w:val="22"/>
        </w:rPr>
        <w:instrText xml:space="preserve"> FORMCHECKBOX </w:instrText>
      </w:r>
      <w:r w:rsidR="007A08F0">
        <w:rPr>
          <w:rStyle w:val="A4"/>
          <w:rFonts w:ascii="Arial" w:hAnsi="Arial"/>
          <w:sz w:val="22"/>
        </w:rPr>
      </w:r>
      <w:r w:rsidR="007A08F0">
        <w:rPr>
          <w:rStyle w:val="A4"/>
          <w:rFonts w:ascii="Arial" w:hAnsi="Arial"/>
          <w:sz w:val="22"/>
        </w:rPr>
        <w:fldChar w:fldCharType="separate"/>
      </w:r>
      <w:r w:rsidRPr="0079243B">
        <w:rPr>
          <w:rStyle w:val="A4"/>
          <w:rFonts w:ascii="Arial" w:hAnsi="Arial"/>
          <w:sz w:val="22"/>
        </w:rPr>
        <w:fldChar w:fldCharType="end"/>
      </w:r>
      <w:r>
        <w:rPr>
          <w:rFonts w:ascii="Arial" w:hAnsi="Arial"/>
          <w:sz w:val="22"/>
        </w:rPr>
        <w:tab/>
      </w:r>
      <w:r>
        <w:rPr>
          <w:rStyle w:val="A4"/>
          <w:rFonts w:ascii="Arial" w:hAnsi="Arial"/>
          <w:sz w:val="22"/>
        </w:rPr>
        <w:t>CLOSED</w:t>
      </w:r>
      <w:r>
        <w:rPr>
          <w:rStyle w:val="A4"/>
          <w:rFonts w:ascii="Arial" w:hAnsi="Arial"/>
          <w:sz w:val="22"/>
        </w:rPr>
        <w:tab/>
      </w:r>
      <w:r w:rsidRPr="0079243B">
        <w:rPr>
          <w:rStyle w:val="A4"/>
          <w:rFonts w:ascii="Arial" w:hAnsi="Arial"/>
          <w:sz w:val="22"/>
        </w:rPr>
        <w:fldChar w:fldCharType="begin">
          <w:ffData>
            <w:name w:val="Check7"/>
            <w:enabled/>
            <w:calcOnExit w:val="0"/>
            <w:checkBox>
              <w:sizeAuto/>
              <w:default w:val="0"/>
              <w:checked w:val="0"/>
            </w:checkBox>
          </w:ffData>
        </w:fldChar>
      </w:r>
      <w:r w:rsidRPr="0079243B">
        <w:rPr>
          <w:rStyle w:val="A4"/>
          <w:rFonts w:ascii="Arial" w:hAnsi="Arial"/>
          <w:sz w:val="22"/>
        </w:rPr>
        <w:instrText xml:space="preserve"> FORMCHECKBOX </w:instrText>
      </w:r>
      <w:r w:rsidR="007A08F0">
        <w:rPr>
          <w:rStyle w:val="A4"/>
          <w:rFonts w:ascii="Arial" w:hAnsi="Arial"/>
          <w:sz w:val="22"/>
        </w:rPr>
      </w:r>
      <w:r w:rsidR="007A08F0">
        <w:rPr>
          <w:rStyle w:val="A4"/>
          <w:rFonts w:ascii="Arial" w:hAnsi="Arial"/>
          <w:sz w:val="22"/>
        </w:rPr>
        <w:fldChar w:fldCharType="separate"/>
      </w:r>
      <w:r w:rsidRPr="0079243B">
        <w:rPr>
          <w:rStyle w:val="A4"/>
          <w:rFonts w:ascii="Arial" w:hAnsi="Arial"/>
          <w:sz w:val="22"/>
        </w:rPr>
        <w:fldChar w:fldCharType="end"/>
      </w:r>
    </w:p>
    <w:p w14:paraId="61F78DE0" w14:textId="77777777" w:rsidR="007E6757" w:rsidRDefault="007E6757" w:rsidP="007E6757">
      <w:pPr>
        <w:tabs>
          <w:tab w:val="right" w:leader="dot" w:pos="10206"/>
        </w:tabs>
        <w:spacing w:before="240"/>
        <w:rPr>
          <w:rFonts w:ascii="Arial" w:hAnsi="Arial" w:cs="Arial"/>
          <w:sz w:val="22"/>
          <w:szCs w:val="22"/>
        </w:rPr>
      </w:pPr>
      <w:r>
        <w:rPr>
          <w:rFonts w:ascii="Arial" w:hAnsi="Arial" w:cs="Arial"/>
          <w:sz w:val="22"/>
          <w:szCs w:val="22"/>
        </w:rPr>
        <w:t xml:space="preserve">Designation of Non-Active Transferees (Immediate or Deferred)? </w:t>
      </w:r>
      <w:r>
        <w:rPr>
          <w:rFonts w:ascii="Arial" w:hAnsi="Arial" w:cs="Arial"/>
          <w:sz w:val="22"/>
          <w:szCs w:val="22"/>
        </w:rPr>
        <w:tab/>
      </w:r>
    </w:p>
    <w:p w14:paraId="710AB2E6" w14:textId="77777777" w:rsidR="007E6757" w:rsidRPr="00526002" w:rsidRDefault="007E6757" w:rsidP="007E6757">
      <w:pPr>
        <w:rPr>
          <w:rFonts w:ascii="Arial" w:hAnsi="Arial" w:cs="Arial"/>
          <w:i/>
          <w:iCs/>
          <w:sz w:val="20"/>
          <w:szCs w:val="20"/>
        </w:rPr>
      </w:pPr>
      <w:r w:rsidRPr="00526002">
        <w:rPr>
          <w:rFonts w:ascii="Arial" w:hAnsi="Arial" w:cs="Arial"/>
          <w:i/>
          <w:iCs/>
          <w:sz w:val="20"/>
          <w:szCs w:val="20"/>
        </w:rPr>
        <w:t xml:space="preserve">Transferring staff who are not in the LGPS at point of transfer can be treated in one of two ways. They can either be enrolled into the LGPS by the contractor </w:t>
      </w:r>
      <w:r w:rsidRPr="00526002">
        <w:rPr>
          <w:rFonts w:ascii="Arial" w:hAnsi="Arial" w:cs="Arial"/>
          <w:b/>
          <w:bCs/>
          <w:i/>
          <w:iCs/>
          <w:sz w:val="20"/>
          <w:szCs w:val="20"/>
        </w:rPr>
        <w:t>immediately</w:t>
      </w:r>
      <w:r w:rsidRPr="00526002">
        <w:rPr>
          <w:rFonts w:ascii="Arial" w:hAnsi="Arial" w:cs="Arial"/>
          <w:i/>
          <w:iCs/>
          <w:sz w:val="20"/>
          <w:szCs w:val="20"/>
        </w:rPr>
        <w:t xml:space="preserve"> (they would then have to opt out if that was their wish) or be left out of the LGPS at point of transfer </w:t>
      </w:r>
      <w:r w:rsidRPr="00526002">
        <w:rPr>
          <w:rFonts w:ascii="Arial" w:hAnsi="Arial" w:cs="Arial"/>
          <w:b/>
          <w:bCs/>
          <w:i/>
          <w:iCs/>
          <w:sz w:val="20"/>
          <w:szCs w:val="20"/>
        </w:rPr>
        <w:t>(deferred)</w:t>
      </w:r>
      <w:r w:rsidRPr="00526002">
        <w:rPr>
          <w:rFonts w:ascii="Arial" w:hAnsi="Arial" w:cs="Arial"/>
          <w:i/>
          <w:iCs/>
          <w:sz w:val="20"/>
          <w:szCs w:val="20"/>
        </w:rPr>
        <w:t xml:space="preserve"> and then periodically be given the option of joining the LGPS by the contractor as part of the contractor’s ongoing auto-enrolment process.</w:t>
      </w:r>
      <w:r>
        <w:rPr>
          <w:rFonts w:ascii="Arial" w:hAnsi="Arial" w:cs="Arial"/>
          <w:i/>
          <w:iCs/>
          <w:sz w:val="20"/>
          <w:szCs w:val="20"/>
        </w:rPr>
        <w:t xml:space="preserve"> Please check with Transfer Agreement.</w:t>
      </w:r>
    </w:p>
    <w:p w14:paraId="427E0A4E" w14:textId="77777777" w:rsidR="007E6757" w:rsidRDefault="007E6757" w:rsidP="007E6757">
      <w:pPr>
        <w:tabs>
          <w:tab w:val="center" w:pos="5103"/>
          <w:tab w:val="left" w:pos="7371"/>
          <w:tab w:val="right" w:pos="8364"/>
          <w:tab w:val="center" w:pos="9072"/>
          <w:tab w:val="right" w:pos="9923"/>
        </w:tabs>
        <w:spacing w:before="240" w:after="240"/>
        <w:rPr>
          <w:rStyle w:val="A4"/>
          <w:rFonts w:ascii="Arial" w:hAnsi="Arial"/>
          <w:sz w:val="22"/>
        </w:rPr>
      </w:pPr>
      <w:r>
        <w:rPr>
          <w:rFonts w:ascii="Arial" w:hAnsi="Arial"/>
          <w:sz w:val="22"/>
        </w:rPr>
        <w:t>Is the Organisation Data Protection Registered?</w:t>
      </w:r>
      <w:r>
        <w:rPr>
          <w:rFonts w:ascii="Arial" w:hAnsi="Arial"/>
          <w:sz w:val="22"/>
        </w:rPr>
        <w:tab/>
      </w:r>
      <w:r>
        <w:rPr>
          <w:rFonts w:ascii="Arial" w:hAnsi="Arial"/>
          <w:sz w:val="22"/>
        </w:rPr>
        <w:tab/>
      </w:r>
      <w:r>
        <w:rPr>
          <w:rStyle w:val="A4"/>
          <w:rFonts w:ascii="Arial" w:hAnsi="Arial"/>
          <w:sz w:val="22"/>
        </w:rPr>
        <w:t>YES</w:t>
      </w:r>
      <w:r>
        <w:rPr>
          <w:rStyle w:val="A4"/>
          <w:rFonts w:ascii="Arial" w:hAnsi="Arial"/>
          <w:sz w:val="22"/>
        </w:rPr>
        <w:tab/>
      </w:r>
      <w:r w:rsidRPr="0079243B">
        <w:rPr>
          <w:rStyle w:val="A4"/>
          <w:rFonts w:ascii="Arial" w:hAnsi="Arial"/>
          <w:sz w:val="22"/>
        </w:rPr>
        <w:fldChar w:fldCharType="begin">
          <w:ffData>
            <w:name w:val="Check6"/>
            <w:enabled/>
            <w:calcOnExit w:val="0"/>
            <w:checkBox>
              <w:sizeAuto/>
              <w:default w:val="0"/>
              <w:checked w:val="0"/>
            </w:checkBox>
          </w:ffData>
        </w:fldChar>
      </w:r>
      <w:r w:rsidRPr="0079243B">
        <w:rPr>
          <w:rStyle w:val="A4"/>
          <w:rFonts w:ascii="Arial" w:hAnsi="Arial"/>
          <w:sz w:val="22"/>
        </w:rPr>
        <w:instrText xml:space="preserve"> FORMCHECKBOX </w:instrText>
      </w:r>
      <w:r w:rsidR="007A08F0">
        <w:rPr>
          <w:rStyle w:val="A4"/>
          <w:rFonts w:ascii="Arial" w:hAnsi="Arial"/>
          <w:sz w:val="22"/>
        </w:rPr>
      </w:r>
      <w:r w:rsidR="007A08F0">
        <w:rPr>
          <w:rStyle w:val="A4"/>
          <w:rFonts w:ascii="Arial" w:hAnsi="Arial"/>
          <w:sz w:val="22"/>
        </w:rPr>
        <w:fldChar w:fldCharType="separate"/>
      </w:r>
      <w:r w:rsidRPr="0079243B">
        <w:rPr>
          <w:rStyle w:val="A4"/>
          <w:rFonts w:ascii="Arial" w:hAnsi="Arial"/>
          <w:sz w:val="22"/>
        </w:rPr>
        <w:fldChar w:fldCharType="end"/>
      </w:r>
      <w:r>
        <w:rPr>
          <w:rFonts w:ascii="Arial" w:hAnsi="Arial"/>
          <w:sz w:val="22"/>
        </w:rPr>
        <w:tab/>
      </w:r>
      <w:r>
        <w:rPr>
          <w:rStyle w:val="A4"/>
          <w:rFonts w:ascii="Arial" w:hAnsi="Arial"/>
          <w:sz w:val="22"/>
        </w:rPr>
        <w:t>NO</w:t>
      </w:r>
      <w:r>
        <w:rPr>
          <w:rStyle w:val="A4"/>
          <w:rFonts w:ascii="Arial" w:hAnsi="Arial"/>
          <w:sz w:val="22"/>
        </w:rPr>
        <w:tab/>
      </w:r>
      <w:r w:rsidRPr="0079243B">
        <w:rPr>
          <w:rStyle w:val="A4"/>
          <w:rFonts w:ascii="Arial" w:hAnsi="Arial"/>
          <w:sz w:val="22"/>
        </w:rPr>
        <w:fldChar w:fldCharType="begin">
          <w:ffData>
            <w:name w:val="Check7"/>
            <w:enabled/>
            <w:calcOnExit w:val="0"/>
            <w:checkBox>
              <w:sizeAuto/>
              <w:default w:val="0"/>
              <w:checked w:val="0"/>
            </w:checkBox>
          </w:ffData>
        </w:fldChar>
      </w:r>
      <w:r w:rsidRPr="0079243B">
        <w:rPr>
          <w:rStyle w:val="A4"/>
          <w:rFonts w:ascii="Arial" w:hAnsi="Arial"/>
          <w:sz w:val="22"/>
        </w:rPr>
        <w:instrText xml:space="preserve"> FORMCHECKBOX </w:instrText>
      </w:r>
      <w:r w:rsidR="007A08F0">
        <w:rPr>
          <w:rStyle w:val="A4"/>
          <w:rFonts w:ascii="Arial" w:hAnsi="Arial"/>
          <w:sz w:val="22"/>
        </w:rPr>
      </w:r>
      <w:r w:rsidR="007A08F0">
        <w:rPr>
          <w:rStyle w:val="A4"/>
          <w:rFonts w:ascii="Arial" w:hAnsi="Arial"/>
          <w:sz w:val="22"/>
        </w:rPr>
        <w:fldChar w:fldCharType="separate"/>
      </w:r>
      <w:r w:rsidRPr="0079243B">
        <w:rPr>
          <w:rStyle w:val="A4"/>
          <w:rFonts w:ascii="Arial" w:hAnsi="Arial"/>
          <w:sz w:val="22"/>
        </w:rPr>
        <w:fldChar w:fldCharType="end"/>
      </w:r>
    </w:p>
    <w:p w14:paraId="785E29C6" w14:textId="77777777" w:rsidR="007E6757" w:rsidRDefault="007E6757" w:rsidP="007E6757">
      <w:pPr>
        <w:tabs>
          <w:tab w:val="center" w:pos="5103"/>
          <w:tab w:val="left" w:pos="7371"/>
          <w:tab w:val="right" w:pos="8364"/>
          <w:tab w:val="center" w:pos="9072"/>
          <w:tab w:val="right" w:pos="9923"/>
        </w:tabs>
        <w:spacing w:before="240" w:after="240"/>
        <w:rPr>
          <w:rStyle w:val="A4"/>
          <w:rFonts w:ascii="Arial" w:hAnsi="Arial"/>
          <w:sz w:val="22"/>
        </w:rPr>
      </w:pPr>
      <w:r>
        <w:rPr>
          <w:rFonts w:ascii="Arial" w:hAnsi="Arial"/>
          <w:sz w:val="22"/>
        </w:rPr>
        <w:t>Is Past Service fully or partially funded? **</w:t>
      </w:r>
      <w:r>
        <w:rPr>
          <w:rFonts w:ascii="Arial" w:hAnsi="Arial"/>
          <w:sz w:val="22"/>
        </w:rPr>
        <w:tab/>
      </w:r>
      <w:r>
        <w:rPr>
          <w:rFonts w:ascii="Arial" w:hAnsi="Arial"/>
          <w:sz w:val="22"/>
        </w:rPr>
        <w:tab/>
      </w:r>
      <w:r>
        <w:rPr>
          <w:rStyle w:val="A4"/>
          <w:rFonts w:ascii="Arial" w:hAnsi="Arial"/>
          <w:sz w:val="22"/>
        </w:rPr>
        <w:t>Fully</w:t>
      </w:r>
      <w:r>
        <w:rPr>
          <w:rStyle w:val="A4"/>
          <w:rFonts w:ascii="Arial" w:hAnsi="Arial"/>
          <w:sz w:val="22"/>
        </w:rPr>
        <w:tab/>
      </w:r>
      <w:r w:rsidRPr="0079243B">
        <w:rPr>
          <w:rStyle w:val="A4"/>
          <w:rFonts w:ascii="Arial" w:hAnsi="Arial"/>
          <w:sz w:val="22"/>
        </w:rPr>
        <w:fldChar w:fldCharType="begin">
          <w:ffData>
            <w:name w:val="Check6"/>
            <w:enabled/>
            <w:calcOnExit w:val="0"/>
            <w:checkBox>
              <w:sizeAuto/>
              <w:default w:val="0"/>
              <w:checked w:val="0"/>
            </w:checkBox>
          </w:ffData>
        </w:fldChar>
      </w:r>
      <w:r w:rsidRPr="0079243B">
        <w:rPr>
          <w:rStyle w:val="A4"/>
          <w:rFonts w:ascii="Arial" w:hAnsi="Arial"/>
          <w:sz w:val="22"/>
        </w:rPr>
        <w:instrText xml:space="preserve"> FORMCHECKBOX </w:instrText>
      </w:r>
      <w:r w:rsidR="007A08F0">
        <w:rPr>
          <w:rStyle w:val="A4"/>
          <w:rFonts w:ascii="Arial" w:hAnsi="Arial"/>
          <w:sz w:val="22"/>
        </w:rPr>
      </w:r>
      <w:r w:rsidR="007A08F0">
        <w:rPr>
          <w:rStyle w:val="A4"/>
          <w:rFonts w:ascii="Arial" w:hAnsi="Arial"/>
          <w:sz w:val="22"/>
        </w:rPr>
        <w:fldChar w:fldCharType="separate"/>
      </w:r>
      <w:r w:rsidRPr="0079243B">
        <w:rPr>
          <w:rStyle w:val="A4"/>
          <w:rFonts w:ascii="Arial" w:hAnsi="Arial"/>
          <w:sz w:val="22"/>
        </w:rPr>
        <w:fldChar w:fldCharType="end"/>
      </w:r>
      <w:r>
        <w:rPr>
          <w:rFonts w:ascii="Arial" w:hAnsi="Arial"/>
          <w:sz w:val="22"/>
        </w:rPr>
        <w:tab/>
      </w:r>
      <w:r>
        <w:rPr>
          <w:rStyle w:val="A4"/>
          <w:rFonts w:ascii="Arial" w:hAnsi="Arial"/>
          <w:sz w:val="22"/>
        </w:rPr>
        <w:t>Partially</w:t>
      </w:r>
      <w:r>
        <w:rPr>
          <w:rStyle w:val="A4"/>
          <w:rFonts w:ascii="Arial" w:hAnsi="Arial"/>
          <w:sz w:val="22"/>
        </w:rPr>
        <w:tab/>
      </w:r>
      <w:r w:rsidRPr="0079243B">
        <w:rPr>
          <w:rStyle w:val="A4"/>
          <w:rFonts w:ascii="Arial" w:hAnsi="Arial"/>
          <w:sz w:val="22"/>
        </w:rPr>
        <w:fldChar w:fldCharType="begin">
          <w:ffData>
            <w:name w:val="Check7"/>
            <w:enabled/>
            <w:calcOnExit w:val="0"/>
            <w:checkBox>
              <w:sizeAuto/>
              <w:default w:val="0"/>
              <w:checked w:val="0"/>
            </w:checkBox>
          </w:ffData>
        </w:fldChar>
      </w:r>
      <w:r w:rsidRPr="0079243B">
        <w:rPr>
          <w:rStyle w:val="A4"/>
          <w:rFonts w:ascii="Arial" w:hAnsi="Arial"/>
          <w:sz w:val="22"/>
        </w:rPr>
        <w:instrText xml:space="preserve"> FORMCHECKBOX </w:instrText>
      </w:r>
      <w:r w:rsidR="007A08F0">
        <w:rPr>
          <w:rStyle w:val="A4"/>
          <w:rFonts w:ascii="Arial" w:hAnsi="Arial"/>
          <w:sz w:val="22"/>
        </w:rPr>
      </w:r>
      <w:r w:rsidR="007A08F0">
        <w:rPr>
          <w:rStyle w:val="A4"/>
          <w:rFonts w:ascii="Arial" w:hAnsi="Arial"/>
          <w:sz w:val="22"/>
        </w:rPr>
        <w:fldChar w:fldCharType="separate"/>
      </w:r>
      <w:r w:rsidRPr="0079243B">
        <w:rPr>
          <w:rStyle w:val="A4"/>
          <w:rFonts w:ascii="Arial" w:hAnsi="Arial"/>
          <w:sz w:val="22"/>
        </w:rPr>
        <w:fldChar w:fldCharType="end"/>
      </w:r>
    </w:p>
    <w:p w14:paraId="5E19F9BB" w14:textId="1061FBFC" w:rsidR="007E6757" w:rsidRPr="007E6757" w:rsidRDefault="007E6757" w:rsidP="007E6757">
      <w:pPr>
        <w:tabs>
          <w:tab w:val="right" w:leader="dot" w:pos="10206"/>
        </w:tabs>
        <w:spacing w:before="240" w:after="240"/>
        <w:rPr>
          <w:rFonts w:ascii="Arial" w:hAnsi="Arial" w:cs="Arial"/>
          <w:sz w:val="22"/>
          <w:szCs w:val="22"/>
        </w:rPr>
      </w:pPr>
      <w:r>
        <w:rPr>
          <w:rFonts w:ascii="Arial" w:hAnsi="Arial" w:cs="Arial"/>
          <w:sz w:val="22"/>
          <w:szCs w:val="22"/>
        </w:rPr>
        <w:t xml:space="preserve">Effective Commencement Date of the Admission Agreement: </w:t>
      </w:r>
      <w:r>
        <w:rPr>
          <w:rFonts w:ascii="Arial" w:hAnsi="Arial" w:cs="Arial"/>
          <w:sz w:val="22"/>
          <w:szCs w:val="22"/>
        </w:rPr>
        <w:tab/>
      </w:r>
    </w:p>
    <w:tbl>
      <w:tblPr>
        <w:tblW w:w="5004" w:type="pct"/>
        <w:tblBorders>
          <w:bottom w:val="single" w:sz="4" w:space="0" w:color="auto"/>
        </w:tblBorders>
        <w:tblCellMar>
          <w:left w:w="0" w:type="dxa"/>
          <w:right w:w="0" w:type="dxa"/>
        </w:tblCellMar>
        <w:tblLook w:val="01E0" w:firstRow="1" w:lastRow="1" w:firstColumn="1" w:lastColumn="1" w:noHBand="0" w:noVBand="0"/>
      </w:tblPr>
      <w:tblGrid>
        <w:gridCol w:w="8079"/>
        <w:gridCol w:w="2127"/>
      </w:tblGrid>
      <w:tr w:rsidR="007E6757" w:rsidRPr="006049DF" w14:paraId="47816637" w14:textId="77777777" w:rsidTr="00CA32D0">
        <w:trPr>
          <w:trHeight w:hRule="exact" w:val="397"/>
        </w:trPr>
        <w:tc>
          <w:tcPr>
            <w:tcW w:w="3958" w:type="pct"/>
            <w:vAlign w:val="center"/>
            <w:hideMark/>
          </w:tcPr>
          <w:p w14:paraId="258E6290" w14:textId="77777777" w:rsidR="007E6757" w:rsidRPr="00697A20" w:rsidRDefault="007E6757" w:rsidP="00CA32D0">
            <w:pPr>
              <w:tabs>
                <w:tab w:val="center" w:pos="5103"/>
                <w:tab w:val="right" w:pos="10206"/>
              </w:tabs>
              <w:rPr>
                <w:rFonts w:ascii="Arial" w:hAnsi="Arial" w:cs="Arial"/>
                <w:b/>
              </w:rPr>
            </w:pPr>
            <w:r w:rsidRPr="00697A20">
              <w:rPr>
                <w:rFonts w:ascii="Arial" w:hAnsi="Arial" w:cs="Arial"/>
                <w:b/>
              </w:rPr>
              <w:lastRenderedPageBreak/>
              <w:t xml:space="preserve">New </w:t>
            </w:r>
            <w:r>
              <w:rPr>
                <w:rFonts w:ascii="Arial" w:hAnsi="Arial" w:cs="Arial"/>
                <w:b/>
              </w:rPr>
              <w:t>Employer</w:t>
            </w:r>
            <w:r w:rsidRPr="00697A20">
              <w:rPr>
                <w:rFonts w:ascii="Arial" w:hAnsi="Arial" w:cs="Arial"/>
                <w:b/>
              </w:rPr>
              <w:t xml:space="preserve"> </w:t>
            </w:r>
            <w:r>
              <w:rPr>
                <w:rFonts w:ascii="Arial" w:hAnsi="Arial" w:cs="Arial"/>
                <w:b/>
              </w:rPr>
              <w:t>HR, Payroll and Finance Contact Details</w:t>
            </w:r>
          </w:p>
        </w:tc>
        <w:tc>
          <w:tcPr>
            <w:tcW w:w="1042" w:type="pct"/>
            <w:vAlign w:val="center"/>
            <w:hideMark/>
          </w:tcPr>
          <w:p w14:paraId="6267E9CE" w14:textId="77777777" w:rsidR="007E6757" w:rsidRPr="00696401" w:rsidRDefault="007E6757" w:rsidP="00CA32D0">
            <w:pPr>
              <w:tabs>
                <w:tab w:val="center" w:pos="5103"/>
                <w:tab w:val="right" w:pos="10206"/>
              </w:tabs>
              <w:jc w:val="right"/>
              <w:rPr>
                <w:rFonts w:ascii="Arial" w:hAnsi="Arial" w:cs="Arial"/>
                <w:b/>
              </w:rPr>
            </w:pPr>
            <w:r w:rsidRPr="00696401">
              <w:rPr>
                <w:rFonts w:ascii="Arial" w:hAnsi="Arial" w:cs="Arial"/>
                <w:b/>
              </w:rPr>
              <w:t>LGPS 34</w:t>
            </w:r>
            <w:r>
              <w:rPr>
                <w:rFonts w:ascii="Arial" w:hAnsi="Arial" w:cs="Arial"/>
                <w:b/>
              </w:rPr>
              <w:t>C</w:t>
            </w:r>
            <w:r w:rsidRPr="00696401">
              <w:rPr>
                <w:rFonts w:ascii="Arial" w:hAnsi="Arial" w:cs="Arial"/>
                <w:b/>
              </w:rPr>
              <w:t xml:space="preserve"> (Part 2)</w:t>
            </w:r>
          </w:p>
        </w:tc>
      </w:tr>
    </w:tbl>
    <w:p w14:paraId="4A3B38C7" w14:textId="77777777" w:rsidR="007E6757" w:rsidRPr="0031417A" w:rsidRDefault="007E6757" w:rsidP="007E6757">
      <w:pPr>
        <w:tabs>
          <w:tab w:val="center" w:pos="5103"/>
          <w:tab w:val="right" w:pos="10206"/>
        </w:tabs>
        <w:rPr>
          <w:rFonts w:ascii="Arial" w:hAnsi="Arial"/>
          <w:b/>
          <w:sz w:val="22"/>
          <w:szCs w:val="22"/>
        </w:rPr>
      </w:pPr>
    </w:p>
    <w:tbl>
      <w:tblPr>
        <w:tblW w:w="0" w:type="auto"/>
        <w:tblBorders>
          <w:top w:val="single" w:sz="4" w:space="0" w:color="808080"/>
        </w:tblBorders>
        <w:tblCellMar>
          <w:left w:w="0" w:type="dxa"/>
          <w:right w:w="0" w:type="dxa"/>
        </w:tblCellMar>
        <w:tblLook w:val="04A0" w:firstRow="1" w:lastRow="0" w:firstColumn="1" w:lastColumn="0" w:noHBand="0" w:noVBand="1"/>
      </w:tblPr>
      <w:tblGrid>
        <w:gridCol w:w="10198"/>
      </w:tblGrid>
      <w:tr w:rsidR="007E6757" w:rsidRPr="00697A20" w14:paraId="4B4C61D7" w14:textId="77777777" w:rsidTr="00CA32D0">
        <w:trPr>
          <w:trHeight w:val="513"/>
        </w:trPr>
        <w:tc>
          <w:tcPr>
            <w:tcW w:w="10198" w:type="dxa"/>
            <w:tcBorders>
              <w:top w:val="nil"/>
              <w:bottom w:val="nil"/>
            </w:tcBorders>
            <w:shd w:val="clear" w:color="auto" w:fill="auto"/>
            <w:vAlign w:val="center"/>
          </w:tcPr>
          <w:p w14:paraId="5CFDFA3D" w14:textId="77777777" w:rsidR="007E6757" w:rsidRPr="006C67D9" w:rsidRDefault="007E6757" w:rsidP="00CA32D0">
            <w:pPr>
              <w:tabs>
                <w:tab w:val="right" w:leader="dot" w:pos="10206"/>
              </w:tabs>
              <w:spacing w:before="120" w:after="120"/>
              <w:rPr>
                <w:rFonts w:ascii="Arial" w:hAnsi="Arial" w:cs="Arial"/>
                <w:b/>
                <w:sz w:val="22"/>
                <w:szCs w:val="22"/>
              </w:rPr>
            </w:pPr>
            <w:r w:rsidRPr="006C67D9">
              <w:rPr>
                <w:rFonts w:ascii="Arial" w:hAnsi="Arial" w:cs="Arial"/>
                <w:b/>
                <w:sz w:val="22"/>
                <w:szCs w:val="22"/>
              </w:rPr>
              <w:t>HR Contact Details:</w:t>
            </w:r>
          </w:p>
          <w:p w14:paraId="1675EF19"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 xml:space="preserve">Name: </w:t>
            </w:r>
            <w:r>
              <w:rPr>
                <w:rFonts w:ascii="Arial" w:hAnsi="Arial" w:cs="Arial"/>
                <w:sz w:val="22"/>
                <w:szCs w:val="22"/>
              </w:rPr>
              <w:tab/>
            </w:r>
          </w:p>
          <w:p w14:paraId="45624C00"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 xml:space="preserve">Position: </w:t>
            </w:r>
            <w:r>
              <w:rPr>
                <w:rFonts w:ascii="Arial" w:hAnsi="Arial" w:cs="Arial"/>
                <w:sz w:val="22"/>
                <w:szCs w:val="22"/>
              </w:rPr>
              <w:tab/>
            </w:r>
          </w:p>
          <w:p w14:paraId="670A857F"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 xml:space="preserve">Telephone Number: </w:t>
            </w:r>
            <w:r>
              <w:rPr>
                <w:rFonts w:ascii="Arial" w:hAnsi="Arial" w:cs="Arial"/>
                <w:sz w:val="22"/>
                <w:szCs w:val="22"/>
              </w:rPr>
              <w:tab/>
            </w:r>
          </w:p>
          <w:p w14:paraId="19B04FC0"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Email Address:</w:t>
            </w:r>
            <w:r>
              <w:rPr>
                <w:rFonts w:ascii="Arial" w:hAnsi="Arial" w:cs="Arial"/>
                <w:sz w:val="22"/>
                <w:szCs w:val="22"/>
              </w:rPr>
              <w:tab/>
            </w:r>
          </w:p>
          <w:p w14:paraId="1BF040D5"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 xml:space="preserve">Name &amp; Address of Organisation (if service provided externally): </w:t>
            </w:r>
            <w:r>
              <w:rPr>
                <w:rFonts w:ascii="Arial" w:hAnsi="Arial" w:cs="Arial"/>
                <w:sz w:val="22"/>
                <w:szCs w:val="22"/>
              </w:rPr>
              <w:tab/>
            </w:r>
          </w:p>
          <w:p w14:paraId="6AF3FB2D"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ab/>
            </w:r>
          </w:p>
          <w:p w14:paraId="2CF7D859"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ab/>
            </w:r>
          </w:p>
          <w:p w14:paraId="3B33907F" w14:textId="77777777" w:rsidR="007E6757" w:rsidRPr="006C67D9" w:rsidRDefault="007E6757" w:rsidP="00CA32D0">
            <w:pPr>
              <w:tabs>
                <w:tab w:val="right" w:leader="dot" w:pos="10206"/>
              </w:tabs>
              <w:spacing w:before="120" w:after="120"/>
              <w:rPr>
                <w:rFonts w:ascii="Arial" w:hAnsi="Arial" w:cs="Arial"/>
                <w:b/>
                <w:sz w:val="22"/>
                <w:szCs w:val="22"/>
              </w:rPr>
            </w:pPr>
            <w:r>
              <w:rPr>
                <w:rFonts w:ascii="Arial" w:hAnsi="Arial" w:cs="Arial"/>
                <w:b/>
                <w:sz w:val="22"/>
                <w:szCs w:val="22"/>
              </w:rPr>
              <w:t>Payroll</w:t>
            </w:r>
            <w:r w:rsidRPr="006C67D9">
              <w:rPr>
                <w:rFonts w:ascii="Arial" w:hAnsi="Arial" w:cs="Arial"/>
                <w:b/>
                <w:sz w:val="22"/>
                <w:szCs w:val="22"/>
              </w:rPr>
              <w:t xml:space="preserve"> Contact Details</w:t>
            </w:r>
            <w:r>
              <w:rPr>
                <w:rFonts w:ascii="Arial" w:hAnsi="Arial" w:cs="Arial"/>
                <w:b/>
                <w:sz w:val="22"/>
                <w:szCs w:val="22"/>
              </w:rPr>
              <w:t xml:space="preserve"> (for contribution payments)</w:t>
            </w:r>
            <w:r w:rsidRPr="006C67D9">
              <w:rPr>
                <w:rFonts w:ascii="Arial" w:hAnsi="Arial" w:cs="Arial"/>
                <w:b/>
                <w:sz w:val="22"/>
                <w:szCs w:val="22"/>
              </w:rPr>
              <w:t>:</w:t>
            </w:r>
          </w:p>
          <w:p w14:paraId="443B1A86"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 xml:space="preserve">Name: </w:t>
            </w:r>
            <w:r>
              <w:rPr>
                <w:rFonts w:ascii="Arial" w:hAnsi="Arial" w:cs="Arial"/>
                <w:sz w:val="22"/>
                <w:szCs w:val="22"/>
              </w:rPr>
              <w:tab/>
            </w:r>
          </w:p>
          <w:p w14:paraId="2A755DF9"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 xml:space="preserve">Position: </w:t>
            </w:r>
            <w:r>
              <w:rPr>
                <w:rFonts w:ascii="Arial" w:hAnsi="Arial" w:cs="Arial"/>
                <w:sz w:val="22"/>
                <w:szCs w:val="22"/>
              </w:rPr>
              <w:tab/>
            </w:r>
          </w:p>
          <w:p w14:paraId="73A2E462"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 xml:space="preserve">Telephone Number: </w:t>
            </w:r>
            <w:r>
              <w:rPr>
                <w:rFonts w:ascii="Arial" w:hAnsi="Arial" w:cs="Arial"/>
                <w:sz w:val="22"/>
                <w:szCs w:val="22"/>
              </w:rPr>
              <w:tab/>
            </w:r>
          </w:p>
          <w:p w14:paraId="4B207604"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Email Address:</w:t>
            </w:r>
            <w:r>
              <w:rPr>
                <w:rFonts w:ascii="Arial" w:hAnsi="Arial" w:cs="Arial"/>
                <w:sz w:val="22"/>
                <w:szCs w:val="22"/>
              </w:rPr>
              <w:tab/>
            </w:r>
          </w:p>
          <w:p w14:paraId="375C5F61"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 xml:space="preserve">Name &amp; Address of Organisation (if service provided externally): </w:t>
            </w:r>
            <w:r>
              <w:rPr>
                <w:rFonts w:ascii="Arial" w:hAnsi="Arial" w:cs="Arial"/>
                <w:sz w:val="22"/>
                <w:szCs w:val="22"/>
              </w:rPr>
              <w:tab/>
            </w:r>
          </w:p>
          <w:p w14:paraId="6DC3E39A"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ab/>
            </w:r>
          </w:p>
          <w:p w14:paraId="0EFF8335"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ab/>
            </w:r>
          </w:p>
          <w:p w14:paraId="7B595042" w14:textId="77777777" w:rsidR="007E6757" w:rsidRPr="006C67D9" w:rsidRDefault="007E6757" w:rsidP="00CA32D0">
            <w:pPr>
              <w:tabs>
                <w:tab w:val="right" w:leader="dot" w:pos="10206"/>
              </w:tabs>
              <w:spacing w:before="120" w:after="120"/>
              <w:rPr>
                <w:rFonts w:ascii="Arial" w:hAnsi="Arial" w:cs="Arial"/>
                <w:b/>
                <w:sz w:val="22"/>
                <w:szCs w:val="22"/>
              </w:rPr>
            </w:pPr>
            <w:r>
              <w:rPr>
                <w:rFonts w:ascii="Arial" w:hAnsi="Arial" w:cs="Arial"/>
                <w:b/>
                <w:sz w:val="22"/>
                <w:szCs w:val="22"/>
              </w:rPr>
              <w:t>Finance</w:t>
            </w:r>
            <w:r w:rsidRPr="006C67D9">
              <w:rPr>
                <w:rFonts w:ascii="Arial" w:hAnsi="Arial" w:cs="Arial"/>
                <w:b/>
                <w:sz w:val="22"/>
                <w:szCs w:val="22"/>
              </w:rPr>
              <w:t xml:space="preserve"> </w:t>
            </w:r>
            <w:r>
              <w:rPr>
                <w:rFonts w:ascii="Arial" w:hAnsi="Arial" w:cs="Arial"/>
                <w:b/>
                <w:sz w:val="22"/>
                <w:szCs w:val="22"/>
              </w:rPr>
              <w:t xml:space="preserve">Director </w:t>
            </w:r>
            <w:r w:rsidRPr="006C67D9">
              <w:rPr>
                <w:rFonts w:ascii="Arial" w:hAnsi="Arial" w:cs="Arial"/>
                <w:b/>
                <w:sz w:val="22"/>
                <w:szCs w:val="22"/>
              </w:rPr>
              <w:t>Contact Details</w:t>
            </w:r>
            <w:r>
              <w:rPr>
                <w:rFonts w:ascii="Arial" w:hAnsi="Arial" w:cs="Arial"/>
                <w:b/>
                <w:sz w:val="22"/>
                <w:szCs w:val="22"/>
              </w:rPr>
              <w:t xml:space="preserve"> (for actuarial matters e.g. valuations)</w:t>
            </w:r>
            <w:r w:rsidRPr="006C67D9">
              <w:rPr>
                <w:rFonts w:ascii="Arial" w:hAnsi="Arial" w:cs="Arial"/>
                <w:b/>
                <w:sz w:val="22"/>
                <w:szCs w:val="22"/>
              </w:rPr>
              <w:t>:</w:t>
            </w:r>
          </w:p>
          <w:p w14:paraId="2C68E32C"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 xml:space="preserve">Name: </w:t>
            </w:r>
            <w:r>
              <w:rPr>
                <w:rFonts w:ascii="Arial" w:hAnsi="Arial" w:cs="Arial"/>
                <w:sz w:val="22"/>
                <w:szCs w:val="22"/>
              </w:rPr>
              <w:tab/>
            </w:r>
          </w:p>
          <w:p w14:paraId="4EDFD7BD"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 xml:space="preserve">Position: </w:t>
            </w:r>
            <w:r>
              <w:rPr>
                <w:rFonts w:ascii="Arial" w:hAnsi="Arial" w:cs="Arial"/>
                <w:sz w:val="22"/>
                <w:szCs w:val="22"/>
              </w:rPr>
              <w:tab/>
            </w:r>
          </w:p>
          <w:p w14:paraId="7C6455CF"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 xml:space="preserve">Telephone Number: </w:t>
            </w:r>
            <w:r>
              <w:rPr>
                <w:rFonts w:ascii="Arial" w:hAnsi="Arial" w:cs="Arial"/>
                <w:sz w:val="22"/>
                <w:szCs w:val="22"/>
              </w:rPr>
              <w:tab/>
            </w:r>
          </w:p>
          <w:p w14:paraId="303CD279"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Email Address:</w:t>
            </w:r>
            <w:r>
              <w:rPr>
                <w:rFonts w:ascii="Arial" w:hAnsi="Arial" w:cs="Arial"/>
                <w:sz w:val="22"/>
                <w:szCs w:val="22"/>
              </w:rPr>
              <w:tab/>
            </w:r>
          </w:p>
          <w:p w14:paraId="28633191"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 xml:space="preserve">Name &amp; Address of Organisation (if service provided externally): </w:t>
            </w:r>
            <w:r>
              <w:rPr>
                <w:rFonts w:ascii="Arial" w:hAnsi="Arial" w:cs="Arial"/>
                <w:sz w:val="22"/>
                <w:szCs w:val="22"/>
              </w:rPr>
              <w:tab/>
            </w:r>
          </w:p>
          <w:p w14:paraId="007157B4" w14:textId="77777777" w:rsidR="007E6757"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ab/>
            </w:r>
          </w:p>
          <w:p w14:paraId="173E4792" w14:textId="77777777" w:rsidR="007E6757" w:rsidRPr="00712EA0" w:rsidRDefault="007E6757" w:rsidP="00CA32D0">
            <w:pPr>
              <w:tabs>
                <w:tab w:val="right" w:leader="dot" w:pos="10206"/>
              </w:tabs>
              <w:spacing w:before="120" w:after="120"/>
              <w:rPr>
                <w:rFonts w:ascii="Arial" w:hAnsi="Arial" w:cs="Arial"/>
                <w:sz w:val="22"/>
                <w:szCs w:val="22"/>
              </w:rPr>
            </w:pPr>
            <w:r>
              <w:rPr>
                <w:rFonts w:ascii="Arial" w:hAnsi="Arial" w:cs="Arial"/>
                <w:sz w:val="22"/>
                <w:szCs w:val="22"/>
              </w:rPr>
              <w:tab/>
            </w:r>
          </w:p>
        </w:tc>
      </w:tr>
    </w:tbl>
    <w:p w14:paraId="4C52441E" w14:textId="77777777" w:rsidR="007E6757" w:rsidRDefault="007E6757" w:rsidP="007E6757">
      <w:pPr>
        <w:tabs>
          <w:tab w:val="right" w:leader="dot" w:pos="10206"/>
        </w:tabs>
        <w:rPr>
          <w:rFonts w:ascii="Arial" w:hAnsi="Arial" w:cs="Arial"/>
          <w:sz w:val="22"/>
          <w:szCs w:val="22"/>
        </w:rPr>
      </w:pPr>
    </w:p>
    <w:tbl>
      <w:tblPr>
        <w:tblW w:w="10207" w:type="dxa"/>
        <w:tblBorders>
          <w:top w:val="single" w:sz="4" w:space="0" w:color="808080"/>
        </w:tblBorders>
        <w:tblCellMar>
          <w:left w:w="0" w:type="dxa"/>
          <w:right w:w="0" w:type="dxa"/>
        </w:tblCellMar>
        <w:tblLook w:val="04A0" w:firstRow="1" w:lastRow="0" w:firstColumn="1" w:lastColumn="0" w:noHBand="0" w:noVBand="1"/>
      </w:tblPr>
      <w:tblGrid>
        <w:gridCol w:w="851"/>
        <w:gridCol w:w="5812"/>
        <w:gridCol w:w="708"/>
        <w:gridCol w:w="2836"/>
      </w:tblGrid>
      <w:tr w:rsidR="007E6757" w:rsidRPr="00697A20" w14:paraId="688DDD9D" w14:textId="77777777" w:rsidTr="00CA32D0">
        <w:trPr>
          <w:trHeight w:val="513"/>
        </w:trPr>
        <w:tc>
          <w:tcPr>
            <w:tcW w:w="10207" w:type="dxa"/>
            <w:gridSpan w:val="4"/>
            <w:tcBorders>
              <w:top w:val="nil"/>
              <w:bottom w:val="nil"/>
            </w:tcBorders>
            <w:shd w:val="clear" w:color="auto" w:fill="auto"/>
            <w:vAlign w:val="center"/>
          </w:tcPr>
          <w:p w14:paraId="0B0C0E51" w14:textId="77777777" w:rsidR="007E6757" w:rsidRPr="0017036D" w:rsidRDefault="007E6757" w:rsidP="00CA32D0">
            <w:pPr>
              <w:tabs>
                <w:tab w:val="right" w:leader="dot" w:pos="10206"/>
              </w:tabs>
              <w:rPr>
                <w:rFonts w:ascii="Arial" w:hAnsi="Arial" w:cs="Arial"/>
                <w:b/>
              </w:rPr>
            </w:pPr>
            <w:r w:rsidRPr="0017036D">
              <w:rPr>
                <w:rFonts w:ascii="Arial" w:hAnsi="Arial" w:cs="Arial"/>
                <w:b/>
              </w:rPr>
              <w:t>Authorisation</w:t>
            </w:r>
          </w:p>
        </w:tc>
      </w:tr>
      <w:tr w:rsidR="007E6757" w:rsidRPr="00697A20" w14:paraId="5BB2190A" w14:textId="77777777" w:rsidTr="00CA32D0">
        <w:trPr>
          <w:trHeight w:val="513"/>
        </w:trPr>
        <w:tc>
          <w:tcPr>
            <w:tcW w:w="10207" w:type="dxa"/>
            <w:gridSpan w:val="4"/>
            <w:tcBorders>
              <w:top w:val="nil"/>
              <w:bottom w:val="nil"/>
            </w:tcBorders>
            <w:shd w:val="clear" w:color="auto" w:fill="auto"/>
            <w:vAlign w:val="center"/>
          </w:tcPr>
          <w:p w14:paraId="257BC5F9" w14:textId="77777777" w:rsidR="007E6757" w:rsidRPr="00463B34" w:rsidRDefault="007E6757" w:rsidP="00CA32D0">
            <w:pPr>
              <w:tabs>
                <w:tab w:val="right" w:leader="dot" w:pos="10206"/>
              </w:tabs>
              <w:spacing w:after="120"/>
              <w:rPr>
                <w:rFonts w:ascii="Arial" w:hAnsi="Arial" w:cs="Arial"/>
                <w:i/>
                <w:iCs/>
                <w:sz w:val="22"/>
                <w:szCs w:val="22"/>
              </w:rPr>
            </w:pPr>
            <w:r w:rsidRPr="00463B34">
              <w:rPr>
                <w:rFonts w:ascii="Arial" w:hAnsi="Arial" w:cs="Arial"/>
                <w:i/>
                <w:iCs/>
                <w:sz w:val="22"/>
                <w:szCs w:val="22"/>
              </w:rPr>
              <w:t>I hereby appoint the above</w:t>
            </w:r>
            <w:r>
              <w:rPr>
                <w:rFonts w:ascii="Arial" w:hAnsi="Arial" w:cs="Arial"/>
                <w:i/>
                <w:iCs/>
                <w:sz w:val="22"/>
                <w:szCs w:val="22"/>
              </w:rPr>
              <w:t xml:space="preserve"> authorised contacts for the LGPS*.  This authorisation is required for purposes including data protection.</w:t>
            </w:r>
          </w:p>
          <w:p w14:paraId="1866B78D" w14:textId="77777777" w:rsidR="007E6757" w:rsidRPr="00697A20" w:rsidRDefault="007E6757" w:rsidP="00CA32D0">
            <w:pPr>
              <w:tabs>
                <w:tab w:val="right" w:leader="dot" w:pos="10206"/>
              </w:tabs>
              <w:spacing w:after="120"/>
              <w:rPr>
                <w:rFonts w:ascii="Arial" w:hAnsi="Arial" w:cs="Arial"/>
                <w:sz w:val="22"/>
                <w:szCs w:val="22"/>
              </w:rPr>
            </w:pPr>
            <w:r w:rsidRPr="00697A20">
              <w:rPr>
                <w:rFonts w:ascii="Arial" w:hAnsi="Arial" w:cs="Arial"/>
                <w:sz w:val="22"/>
                <w:szCs w:val="22"/>
              </w:rPr>
              <w:t xml:space="preserve">Name: </w:t>
            </w:r>
            <w:r w:rsidRPr="00697A20">
              <w:rPr>
                <w:rFonts w:ascii="Arial" w:hAnsi="Arial" w:cs="Arial"/>
                <w:sz w:val="22"/>
                <w:szCs w:val="22"/>
              </w:rPr>
              <w:tab/>
            </w:r>
          </w:p>
          <w:p w14:paraId="379C6AC0" w14:textId="77777777" w:rsidR="007E6757" w:rsidRDefault="007E6757" w:rsidP="00CA32D0">
            <w:pPr>
              <w:tabs>
                <w:tab w:val="right" w:leader="dot" w:pos="10206"/>
              </w:tabs>
              <w:spacing w:after="120"/>
              <w:rPr>
                <w:rFonts w:ascii="Arial" w:hAnsi="Arial" w:cs="Arial"/>
                <w:sz w:val="22"/>
                <w:szCs w:val="22"/>
              </w:rPr>
            </w:pPr>
            <w:r>
              <w:rPr>
                <w:rFonts w:ascii="Arial" w:hAnsi="Arial" w:cs="Arial"/>
                <w:sz w:val="22"/>
                <w:szCs w:val="22"/>
              </w:rPr>
              <w:t>Job Title</w:t>
            </w:r>
            <w:r w:rsidRPr="00697A20">
              <w:rPr>
                <w:rFonts w:ascii="Arial" w:hAnsi="Arial" w:cs="Arial"/>
                <w:sz w:val="22"/>
                <w:szCs w:val="22"/>
              </w:rPr>
              <w:t xml:space="preserve">: </w:t>
            </w:r>
            <w:r w:rsidRPr="00697A20">
              <w:rPr>
                <w:rFonts w:ascii="Arial" w:hAnsi="Arial" w:cs="Arial"/>
                <w:sz w:val="22"/>
                <w:szCs w:val="22"/>
              </w:rPr>
              <w:tab/>
            </w:r>
          </w:p>
          <w:p w14:paraId="06B80904" w14:textId="77777777" w:rsidR="007E6757" w:rsidRDefault="007E6757" w:rsidP="00CA32D0">
            <w:pPr>
              <w:tabs>
                <w:tab w:val="right" w:leader="dot" w:pos="10206"/>
              </w:tabs>
              <w:spacing w:after="120"/>
              <w:rPr>
                <w:rFonts w:ascii="Arial" w:hAnsi="Arial" w:cs="Arial"/>
                <w:sz w:val="22"/>
                <w:szCs w:val="22"/>
              </w:rPr>
            </w:pPr>
            <w:r>
              <w:rPr>
                <w:rFonts w:ascii="Arial" w:hAnsi="Arial" w:cs="Arial"/>
                <w:sz w:val="22"/>
                <w:szCs w:val="22"/>
              </w:rPr>
              <w:t>Email Address</w:t>
            </w:r>
            <w:r w:rsidRPr="00697A20">
              <w:rPr>
                <w:rFonts w:ascii="Arial" w:hAnsi="Arial" w:cs="Arial"/>
                <w:sz w:val="22"/>
                <w:szCs w:val="22"/>
              </w:rPr>
              <w:t xml:space="preserve">: </w:t>
            </w:r>
            <w:r w:rsidRPr="00697A20">
              <w:rPr>
                <w:rFonts w:ascii="Arial" w:hAnsi="Arial" w:cs="Arial"/>
                <w:sz w:val="22"/>
                <w:szCs w:val="22"/>
              </w:rPr>
              <w:tab/>
            </w:r>
          </w:p>
          <w:p w14:paraId="5D3E99F2" w14:textId="77777777" w:rsidR="007E6757" w:rsidRPr="00697A20" w:rsidRDefault="007E6757" w:rsidP="00CA32D0">
            <w:pPr>
              <w:tabs>
                <w:tab w:val="right" w:leader="dot" w:pos="10206"/>
              </w:tabs>
              <w:spacing w:after="120"/>
              <w:rPr>
                <w:rFonts w:ascii="Arial" w:hAnsi="Arial" w:cs="Arial"/>
                <w:sz w:val="22"/>
                <w:szCs w:val="22"/>
              </w:rPr>
            </w:pPr>
            <w:r w:rsidRPr="00463B34">
              <w:rPr>
                <w:rFonts w:ascii="Arial" w:hAnsi="Arial" w:cs="Arial"/>
                <w:b/>
                <w:bCs/>
                <w:i/>
                <w:sz w:val="18"/>
                <w:szCs w:val="18"/>
              </w:rPr>
              <w:t>*</w:t>
            </w:r>
            <w:proofErr w:type="gramStart"/>
            <w:r w:rsidRPr="00463B34">
              <w:rPr>
                <w:rFonts w:ascii="Arial" w:hAnsi="Arial" w:cs="Arial"/>
                <w:i/>
                <w:sz w:val="18"/>
                <w:szCs w:val="18"/>
              </w:rPr>
              <w:t>this</w:t>
            </w:r>
            <w:proofErr w:type="gramEnd"/>
            <w:r w:rsidRPr="00463B34">
              <w:rPr>
                <w:rFonts w:ascii="Arial" w:hAnsi="Arial" w:cs="Arial"/>
                <w:i/>
                <w:sz w:val="18"/>
                <w:szCs w:val="18"/>
              </w:rPr>
              <w:t xml:space="preserve"> </w:t>
            </w:r>
            <w:r>
              <w:rPr>
                <w:rFonts w:ascii="Arial" w:hAnsi="Arial" w:cs="Arial"/>
                <w:i/>
                <w:sz w:val="18"/>
                <w:szCs w:val="18"/>
              </w:rPr>
              <w:t>section must be signed by an officer of the Scheme Employer of Director or equivalent level.</w:t>
            </w:r>
          </w:p>
          <w:p w14:paraId="45A4BB4B" w14:textId="77777777" w:rsidR="007E6757" w:rsidRPr="00712EA0" w:rsidRDefault="007E6757" w:rsidP="00CA32D0">
            <w:pPr>
              <w:tabs>
                <w:tab w:val="right" w:leader="dot" w:pos="10206"/>
              </w:tabs>
              <w:spacing w:after="120"/>
              <w:rPr>
                <w:rFonts w:ascii="Arial" w:hAnsi="Arial" w:cs="Arial"/>
                <w:sz w:val="22"/>
                <w:szCs w:val="22"/>
              </w:rPr>
            </w:pPr>
          </w:p>
        </w:tc>
      </w:tr>
      <w:tr w:rsidR="007E6757" w:rsidRPr="00697A20" w14:paraId="43A7DEB4" w14:textId="77777777" w:rsidTr="00CA32D0">
        <w:trPr>
          <w:trHeight w:val="80"/>
        </w:trPr>
        <w:tc>
          <w:tcPr>
            <w:tcW w:w="851" w:type="dxa"/>
            <w:tcBorders>
              <w:top w:val="nil"/>
              <w:left w:val="nil"/>
              <w:bottom w:val="nil"/>
              <w:right w:val="nil"/>
            </w:tcBorders>
            <w:shd w:val="clear" w:color="auto" w:fill="auto"/>
            <w:vAlign w:val="center"/>
          </w:tcPr>
          <w:p w14:paraId="5A778AF1" w14:textId="77777777" w:rsidR="007E6757" w:rsidRPr="00463B34" w:rsidRDefault="007E6757" w:rsidP="00CA32D0">
            <w:pPr>
              <w:tabs>
                <w:tab w:val="right" w:leader="dot" w:pos="10206"/>
              </w:tabs>
              <w:spacing w:after="120"/>
              <w:rPr>
                <w:rFonts w:ascii="Arial" w:hAnsi="Arial" w:cs="Arial"/>
                <w:i/>
                <w:iCs/>
                <w:sz w:val="22"/>
                <w:szCs w:val="22"/>
              </w:rPr>
            </w:pPr>
            <w:r w:rsidRPr="00416021">
              <w:rPr>
                <w:rFonts w:ascii="Arial" w:hAnsi="Arial" w:cs="Arial"/>
                <w:bCs/>
                <w:sz w:val="22"/>
                <w:szCs w:val="22"/>
              </w:rPr>
              <w:t>Signed:</w:t>
            </w:r>
          </w:p>
        </w:tc>
        <w:tc>
          <w:tcPr>
            <w:tcW w:w="5812" w:type="dxa"/>
            <w:tcBorders>
              <w:top w:val="nil"/>
              <w:left w:val="nil"/>
              <w:bottom w:val="dashed" w:sz="4" w:space="0" w:color="auto"/>
              <w:right w:val="nil"/>
            </w:tcBorders>
            <w:shd w:val="clear" w:color="auto" w:fill="auto"/>
            <w:vAlign w:val="center"/>
          </w:tcPr>
          <w:p w14:paraId="371A387C" w14:textId="77777777" w:rsidR="007E6757" w:rsidRPr="00463B34" w:rsidRDefault="007E6757" w:rsidP="00CA32D0">
            <w:pPr>
              <w:tabs>
                <w:tab w:val="right" w:leader="dot" w:pos="10206"/>
              </w:tabs>
              <w:spacing w:after="120"/>
              <w:rPr>
                <w:rFonts w:ascii="Arial" w:hAnsi="Arial" w:cs="Arial"/>
                <w:i/>
                <w:iCs/>
                <w:sz w:val="22"/>
                <w:szCs w:val="22"/>
              </w:rPr>
            </w:pPr>
          </w:p>
        </w:tc>
        <w:tc>
          <w:tcPr>
            <w:tcW w:w="708" w:type="dxa"/>
            <w:tcBorders>
              <w:top w:val="nil"/>
              <w:left w:val="nil"/>
              <w:bottom w:val="nil"/>
              <w:right w:val="nil"/>
            </w:tcBorders>
            <w:shd w:val="clear" w:color="auto" w:fill="auto"/>
            <w:vAlign w:val="center"/>
          </w:tcPr>
          <w:p w14:paraId="03F5CD55" w14:textId="77777777" w:rsidR="007E6757" w:rsidRPr="00463B34" w:rsidRDefault="007E6757" w:rsidP="00CA32D0">
            <w:pPr>
              <w:tabs>
                <w:tab w:val="right" w:leader="dot" w:pos="10206"/>
              </w:tabs>
              <w:spacing w:after="120"/>
              <w:rPr>
                <w:rFonts w:ascii="Arial" w:hAnsi="Arial" w:cs="Arial"/>
                <w:i/>
                <w:iCs/>
                <w:sz w:val="22"/>
                <w:szCs w:val="22"/>
              </w:rPr>
            </w:pPr>
            <w:r w:rsidRPr="00416021">
              <w:rPr>
                <w:rFonts w:ascii="Arial" w:hAnsi="Arial" w:cs="Arial"/>
                <w:bCs/>
                <w:sz w:val="22"/>
                <w:szCs w:val="22"/>
              </w:rPr>
              <w:t>Date:</w:t>
            </w:r>
          </w:p>
        </w:tc>
        <w:tc>
          <w:tcPr>
            <w:tcW w:w="2836" w:type="dxa"/>
            <w:tcBorders>
              <w:top w:val="nil"/>
              <w:left w:val="nil"/>
              <w:bottom w:val="dashed" w:sz="4" w:space="0" w:color="auto"/>
              <w:right w:val="nil"/>
            </w:tcBorders>
            <w:shd w:val="clear" w:color="auto" w:fill="auto"/>
            <w:vAlign w:val="center"/>
          </w:tcPr>
          <w:p w14:paraId="07D2F905" w14:textId="77777777" w:rsidR="007E6757" w:rsidRPr="00463B34" w:rsidRDefault="007E6757" w:rsidP="00CA32D0">
            <w:pPr>
              <w:tabs>
                <w:tab w:val="right" w:leader="dot" w:pos="10206"/>
              </w:tabs>
              <w:spacing w:after="120"/>
              <w:rPr>
                <w:rFonts w:ascii="Arial" w:hAnsi="Arial" w:cs="Arial"/>
                <w:i/>
                <w:iCs/>
                <w:sz w:val="22"/>
                <w:szCs w:val="22"/>
              </w:rPr>
            </w:pPr>
          </w:p>
        </w:tc>
      </w:tr>
    </w:tbl>
    <w:p w14:paraId="3DC73865" w14:textId="77777777" w:rsidR="00D07817" w:rsidRPr="0067145F" w:rsidRDefault="00D07817" w:rsidP="00D07817">
      <w:pPr>
        <w:tabs>
          <w:tab w:val="center" w:pos="5103"/>
          <w:tab w:val="right" w:pos="10206"/>
        </w:tabs>
        <w:rPr>
          <w:rFonts w:ascii="Arial" w:hAnsi="Arial"/>
          <w:b/>
          <w:sz w:val="22"/>
          <w:szCs w:val="22"/>
        </w:rPr>
      </w:pPr>
    </w:p>
    <w:p w14:paraId="12426090" w14:textId="77777777" w:rsidR="002A7ADC" w:rsidRDefault="002A7ADC" w:rsidP="002A3DD3">
      <w:pPr>
        <w:tabs>
          <w:tab w:val="left" w:pos="3645"/>
        </w:tabs>
        <w:rPr>
          <w:rFonts w:ascii="Arial" w:hAnsi="Arial"/>
          <w:b/>
          <w:sz w:val="19"/>
          <w:szCs w:val="19"/>
        </w:rPr>
      </w:pPr>
    </w:p>
    <w:p w14:paraId="44AEE9D4" w14:textId="77777777" w:rsidR="007E6757" w:rsidRDefault="007E6757" w:rsidP="002A3DD3">
      <w:pPr>
        <w:tabs>
          <w:tab w:val="left" w:pos="3645"/>
        </w:tabs>
        <w:rPr>
          <w:rFonts w:ascii="Arial" w:hAnsi="Arial"/>
          <w:b/>
          <w:sz w:val="19"/>
          <w:szCs w:val="19"/>
        </w:rPr>
      </w:pPr>
    </w:p>
    <w:p w14:paraId="01E026D6" w14:textId="77777777" w:rsidR="007E6757" w:rsidRDefault="007E6757" w:rsidP="002A3DD3">
      <w:pPr>
        <w:tabs>
          <w:tab w:val="left" w:pos="3645"/>
        </w:tabs>
        <w:rPr>
          <w:rFonts w:ascii="Arial" w:hAnsi="Arial"/>
          <w:b/>
          <w:sz w:val="19"/>
          <w:szCs w:val="19"/>
        </w:rPr>
      </w:pPr>
    </w:p>
    <w:p w14:paraId="177F319B" w14:textId="77777777" w:rsidR="002A7ADC" w:rsidRPr="004B357B" w:rsidRDefault="002A7ADC" w:rsidP="002A7ADC">
      <w:pPr>
        <w:pStyle w:val="Footer"/>
        <w:rPr>
          <w:rFonts w:ascii="Arial" w:hAnsi="Arial" w:cs="Arial"/>
          <w:b/>
          <w:bCs/>
          <w:color w:val="1B2933"/>
          <w:sz w:val="19"/>
          <w:szCs w:val="19"/>
        </w:rPr>
      </w:pPr>
      <w:r w:rsidRPr="004B357B">
        <w:rPr>
          <w:rFonts w:ascii="Arial" w:hAnsi="Arial" w:cs="Arial"/>
          <w:b/>
          <w:bCs/>
          <w:color w:val="1B2933"/>
          <w:sz w:val="19"/>
          <w:szCs w:val="19"/>
        </w:rPr>
        <w:t xml:space="preserve">Avon Pension Fund, Local Government Pension Scheme administered by Bath &amp; </w:t>
      </w:r>
      <w:proofErr w:type="gramStart"/>
      <w:r w:rsidRPr="004B357B">
        <w:rPr>
          <w:rFonts w:ascii="Arial" w:hAnsi="Arial" w:cs="Arial"/>
          <w:b/>
          <w:bCs/>
          <w:color w:val="1B2933"/>
          <w:sz w:val="19"/>
          <w:szCs w:val="19"/>
        </w:rPr>
        <w:t>North East</w:t>
      </w:r>
      <w:proofErr w:type="gramEnd"/>
      <w:r w:rsidRPr="004B357B">
        <w:rPr>
          <w:rFonts w:ascii="Arial" w:hAnsi="Arial" w:cs="Arial"/>
          <w:b/>
          <w:bCs/>
          <w:color w:val="1B2933"/>
          <w:sz w:val="19"/>
          <w:szCs w:val="19"/>
        </w:rPr>
        <w:t xml:space="preserve"> Somerset Council.</w:t>
      </w:r>
    </w:p>
    <w:p w14:paraId="059ED11E" w14:textId="311CC7C3" w:rsidR="002A7ADC" w:rsidRPr="00274DB9" w:rsidRDefault="00F24EAC" w:rsidP="002A7ADC">
      <w:pPr>
        <w:pStyle w:val="Footer"/>
        <w:rPr>
          <w:rFonts w:ascii="Arial" w:hAnsi="Arial" w:cs="Arial"/>
          <w:color w:val="1B2933"/>
          <w:sz w:val="18"/>
          <w:szCs w:val="18"/>
        </w:rPr>
      </w:pPr>
      <w:r>
        <w:rPr>
          <w:noProof/>
        </w:rPr>
        <mc:AlternateContent>
          <mc:Choice Requires="wps">
            <w:drawing>
              <wp:anchor distT="4294967295" distB="4294967295" distL="114300" distR="114300" simplePos="0" relativeHeight="251657728" behindDoc="0" locked="0" layoutInCell="1" allowOverlap="1" wp14:anchorId="67225F34" wp14:editId="5A5BEE0C">
                <wp:simplePos x="0" y="0"/>
                <wp:positionH relativeFrom="column">
                  <wp:posOffset>-30480</wp:posOffset>
                </wp:positionH>
                <wp:positionV relativeFrom="paragraph">
                  <wp:posOffset>67309</wp:posOffset>
                </wp:positionV>
                <wp:extent cx="6494780" cy="0"/>
                <wp:effectExtent l="0" t="0" r="0" b="0"/>
                <wp:wrapNone/>
                <wp:docPr id="119624423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7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12CBC" id="Straight Connector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3pt" to="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asvwEAAHUDAAAOAAAAZHJzL2Uyb0RvYy54bWysU01v1DAQvSPxHyzf2WxLKUu02R66KpcK&#10;KrX8gKljJxa2x/KYTfbfM/Z+sMANkYM19njevHl+Wd/N3omdTmQxdPJqsZRCB4W9DUMnv708vFtJ&#10;QRlCDw6D7uRek7zbvH2znmKrr3FE1+skGCRQO8VOjjnHtmlIjdoDLTDqwEmDyUPmbRqaPsHE6N41&#10;18vlbTNh6mNCpYn4dHtIyk3FN0ar/NUY0lm4TjK3XNdU19eyNps1tEOCOFp1pAH/wMKDDdz0DLWF&#10;DOJHsn9BeasSEpq8UOgbNMYqXWfgaa6Wf0zzPELUdRYWh+JZJvp/sOrL7j48pUJdzeE5PqL6TixK&#10;M0Vqz8myoXi4Npvky3XmLuYq5P4spJ6zUHx4e/Pp5uOK9VanXAPtqTAmyp81elGCTjobyozQwu6R&#10;cmkN7elKOQ74YJ2r7+SCmBj8/YeCDOwW4yBz6GPfSQqDFOAGtqHKqSISOtuX6oJDe7p3SeyAncAG&#10;6nF6YbpSOKDMCZ6hfsURzOC30kJnCzQeimvqYBxvM7vXWd/J1WW1C6Wjrv47DvVLwhK9Yr9/Sied&#10;+W1r06MPi3ku9xxf/i2bnwAAAP//AwBQSwMEFAAGAAgAAAAhAMrqbhjdAAAACQEAAA8AAABkcnMv&#10;ZG93bnJldi54bWxMj81uwjAQhO+VeAdrK/UGNqUClMZBiIpDbzRQqUcTb37aeB3FDqRv30U9tMed&#10;Gc1+k25G14oL9qHxpGE+UyCQCm8bqjScjvvpGkSIhqxpPaGGbwywySZ3qUmsv9IbXvJYCS6hkBgN&#10;dYxdImUoanQmzHyHxF7pe2cin30lbW+uXO5a+ajUUjrTEH+oTYe7GouvfHAahsOuVM1+MX5+LHI5&#10;vK4O7y9lpfXD/bh9BhFxjH9huOEzOmTMdPYD2SBaDdMnJo+sqyWIm6/max53/lVklsr/C7IfAAAA&#10;//8DAFBLAQItABQABgAIAAAAIQC2gziS/gAAAOEBAAATAAAAAAAAAAAAAAAAAAAAAABbQ29udGVu&#10;dF9UeXBlc10ueG1sUEsBAi0AFAAGAAgAAAAhADj9If/WAAAAlAEAAAsAAAAAAAAAAAAAAAAALwEA&#10;AF9yZWxzLy5yZWxzUEsBAi0AFAAGAAgAAAAhADh0hqy/AQAAdQMAAA4AAAAAAAAAAAAAAAAALgIA&#10;AGRycy9lMm9Eb2MueG1sUEsBAi0AFAAGAAgAAAAhAMrqbhjdAAAACQEAAA8AAAAAAAAAAAAAAAAA&#10;GQQAAGRycy9kb3ducmV2LnhtbFBLBQYAAAAABAAEAPMAAAAjBQAAAAA=&#10;" strokecolor="windowText" strokeweight=".5pt">
                <v:stroke joinstyle="miter"/>
                <o:lock v:ext="edit" shapetype="f"/>
              </v:line>
            </w:pict>
          </mc:Fallback>
        </mc:AlternateContent>
      </w:r>
    </w:p>
    <w:p w14:paraId="1649DD1C" w14:textId="5625212D" w:rsidR="002A7ADC" w:rsidRPr="00D07817" w:rsidRDefault="00C03712" w:rsidP="00D07817">
      <w:pPr>
        <w:pStyle w:val="Footer"/>
        <w:rPr>
          <w:rFonts w:ascii="ArialMT" w:hAnsi="ArialMT" w:cs="ArialMT"/>
          <w:color w:val="818181"/>
          <w:sz w:val="15"/>
          <w:szCs w:val="15"/>
        </w:rPr>
      </w:pPr>
      <w:r w:rsidRPr="00274DB9">
        <w:rPr>
          <w:rFonts w:ascii="Arial-BoldMT" w:hAnsi="Arial-BoldMT" w:cs="Arial-BoldMT"/>
          <w:b/>
          <w:bCs/>
          <w:color w:val="818181"/>
          <w:sz w:val="15"/>
          <w:szCs w:val="15"/>
        </w:rPr>
        <w:t xml:space="preserve">Data Protection: </w:t>
      </w:r>
      <w:r w:rsidRPr="004B5AAF">
        <w:rPr>
          <w:rFonts w:ascii="ArialMT" w:hAnsi="ArialMT" w:cs="ArialMT"/>
          <w:color w:val="818181"/>
          <w:sz w:val="15"/>
          <w:szCs w:val="15"/>
        </w:rPr>
        <w:t>Avon Pension Fund is a Data Controller as defined in the UK GDPR</w:t>
      </w:r>
      <w:r>
        <w:rPr>
          <w:rFonts w:ascii="ArialMT" w:hAnsi="ArialMT" w:cs="ArialMT"/>
          <w:color w:val="818181"/>
          <w:sz w:val="15"/>
          <w:szCs w:val="15"/>
        </w:rPr>
        <w:t xml:space="preserve">. </w:t>
      </w:r>
      <w:r w:rsidRPr="00274DB9">
        <w:rPr>
          <w:rFonts w:ascii="ArialMT" w:hAnsi="ArialMT" w:cs="ArialMT"/>
          <w:color w:val="818181"/>
          <w:sz w:val="15"/>
          <w:szCs w:val="15"/>
        </w:rPr>
        <w:t xml:space="preserve">We store, </w:t>
      </w:r>
      <w:proofErr w:type="gramStart"/>
      <w:r w:rsidRPr="00274DB9">
        <w:rPr>
          <w:rFonts w:ascii="ArialMT" w:hAnsi="ArialMT" w:cs="ArialMT"/>
          <w:color w:val="818181"/>
          <w:sz w:val="15"/>
          <w:szCs w:val="15"/>
        </w:rPr>
        <w:t>hold</w:t>
      </w:r>
      <w:proofErr w:type="gramEnd"/>
      <w:r w:rsidRPr="00274DB9">
        <w:rPr>
          <w:rFonts w:ascii="ArialMT" w:hAnsi="ArialMT" w:cs="ArialMT"/>
          <w:color w:val="818181"/>
          <w:sz w:val="15"/>
          <w:szCs w:val="15"/>
        </w:rPr>
        <w:t xml:space="preserve"> and manage your</w:t>
      </w:r>
      <w:r>
        <w:rPr>
          <w:rFonts w:ascii="ArialMT" w:hAnsi="ArialMT" w:cs="ArialMT"/>
          <w:color w:val="818181"/>
          <w:sz w:val="15"/>
          <w:szCs w:val="15"/>
        </w:rPr>
        <w:t xml:space="preserve"> </w:t>
      </w:r>
      <w:r w:rsidRPr="00274DB9">
        <w:rPr>
          <w:rFonts w:ascii="ArialMT" w:hAnsi="ArialMT" w:cs="ArialMT"/>
          <w:color w:val="818181"/>
          <w:sz w:val="15"/>
          <w:szCs w:val="15"/>
        </w:rPr>
        <w:t>personal data in line with statutory requirements to provide you with pension administration services</w:t>
      </w:r>
      <w:r>
        <w:rPr>
          <w:rFonts w:ascii="ArialMT" w:hAnsi="ArialMT" w:cs="ArialMT"/>
          <w:color w:val="818181"/>
          <w:sz w:val="15"/>
          <w:szCs w:val="15"/>
        </w:rPr>
        <w:t xml:space="preserve">. </w:t>
      </w:r>
      <w:r w:rsidRPr="00782828">
        <w:rPr>
          <w:rFonts w:ascii="ArialMT" w:hAnsi="ArialMT" w:cs="ArialMT"/>
          <w:color w:val="818181"/>
          <w:sz w:val="15"/>
          <w:szCs w:val="15"/>
        </w:rPr>
        <w:t xml:space="preserve">For more information about how we process your data, your individual </w:t>
      </w:r>
      <w:proofErr w:type="gramStart"/>
      <w:r w:rsidRPr="00782828">
        <w:rPr>
          <w:rFonts w:ascii="ArialMT" w:hAnsi="ArialMT" w:cs="ArialMT"/>
          <w:color w:val="818181"/>
          <w:sz w:val="15"/>
          <w:szCs w:val="15"/>
        </w:rPr>
        <w:t>rights</w:t>
      </w:r>
      <w:proofErr w:type="gramEnd"/>
      <w:r w:rsidRPr="00782828">
        <w:rPr>
          <w:rFonts w:ascii="ArialMT" w:hAnsi="ArialMT" w:cs="ArialMT"/>
          <w:color w:val="818181"/>
          <w:sz w:val="15"/>
          <w:szCs w:val="15"/>
        </w:rPr>
        <w:t xml:space="preserve"> and answers to frequently asked questions, please visit our website</w:t>
      </w:r>
      <w:r>
        <w:rPr>
          <w:rFonts w:ascii="ArialMT" w:hAnsi="ArialMT" w:cs="ArialMT"/>
          <w:color w:val="818181"/>
          <w:sz w:val="15"/>
          <w:szCs w:val="15"/>
        </w:rPr>
        <w:t xml:space="preserve">: </w:t>
      </w:r>
      <w:hyperlink r:id="rId8" w:history="1">
        <w:r w:rsidRPr="00782828">
          <w:rPr>
            <w:rStyle w:val="Hyperlink"/>
            <w:rFonts w:ascii="ArialMT" w:hAnsi="ArialMT" w:cs="ArialMT"/>
            <w:sz w:val="15"/>
            <w:szCs w:val="15"/>
          </w:rPr>
          <w:t>avonpensionfund.org.uk</w:t>
        </w:r>
      </w:hyperlink>
    </w:p>
    <w:sectPr w:rsidR="002A7ADC" w:rsidRPr="00D07817" w:rsidSect="00DC63AB">
      <w:footerReference w:type="default" r:id="rId9"/>
      <w:pgSz w:w="11900" w:h="16840"/>
      <w:pgMar w:top="568" w:right="851" w:bottom="851" w:left="851"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955F3" w14:textId="77777777" w:rsidR="00DC63AB" w:rsidRDefault="00DC63AB">
      <w:r>
        <w:separator/>
      </w:r>
    </w:p>
  </w:endnote>
  <w:endnote w:type="continuationSeparator" w:id="0">
    <w:p w14:paraId="64C31FD5" w14:textId="77777777" w:rsidR="00DC63AB" w:rsidRDefault="00DC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FE91" w14:textId="2EBFBDCA" w:rsidR="007E6757" w:rsidRPr="00FB09BE" w:rsidRDefault="003B16F9" w:rsidP="006B735D">
    <w:pPr>
      <w:pStyle w:val="Footer"/>
      <w:tabs>
        <w:tab w:val="clear" w:pos="4320"/>
        <w:tab w:val="clear" w:pos="8640"/>
        <w:tab w:val="right" w:pos="10206"/>
      </w:tabs>
      <w:rPr>
        <w:rFonts w:ascii="Arial" w:hAnsi="Arial"/>
        <w:color w:val="808080"/>
        <w:sz w:val="20"/>
        <w:lang w:val="en-US"/>
      </w:rPr>
    </w:pPr>
    <w:r w:rsidRPr="00E4635D">
      <w:rPr>
        <w:rFonts w:ascii="Arial" w:hAnsi="Arial"/>
        <w:sz w:val="20"/>
      </w:rPr>
      <w:tab/>
    </w:r>
    <w:r w:rsidR="00FB09BE">
      <w:rPr>
        <w:rFonts w:ascii="Arial" w:hAnsi="Arial"/>
        <w:color w:val="808080"/>
        <w:sz w:val="20"/>
        <w:lang w:val="en-US"/>
      </w:rPr>
      <w:t>LGPS3</w:t>
    </w:r>
    <w:r w:rsidR="00D07817">
      <w:rPr>
        <w:rFonts w:ascii="Arial" w:hAnsi="Arial"/>
        <w:color w:val="808080"/>
        <w:sz w:val="20"/>
        <w:lang w:val="en-US"/>
      </w:rPr>
      <w:t>4</w:t>
    </w:r>
    <w:r w:rsidR="007E6757">
      <w:rPr>
        <w:rFonts w:ascii="Arial" w:hAnsi="Arial"/>
        <w:color w:val="808080"/>
        <w:sz w:val="20"/>
        <w:lang w:val="en-US"/>
      </w:rPr>
      <w:t>C</w:t>
    </w:r>
    <w:r w:rsidR="007A08F0">
      <w:rPr>
        <w:rFonts w:ascii="Arial" w:hAnsi="Arial"/>
        <w:color w:val="808080"/>
        <w:sz w:val="20"/>
        <w:lang w:val="en-US"/>
      </w:rPr>
      <w:t>-20240418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D1FB" w14:textId="77777777" w:rsidR="00DC63AB" w:rsidRDefault="00DC63AB">
      <w:r>
        <w:separator/>
      </w:r>
    </w:p>
  </w:footnote>
  <w:footnote w:type="continuationSeparator" w:id="0">
    <w:p w14:paraId="47C5E67E" w14:textId="77777777" w:rsidR="00DC63AB" w:rsidRDefault="00DC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65E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4021011">
    <w:abstractNumId w:val="0"/>
  </w:num>
  <w:num w:numId="2" w16cid:durableId="568728041">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E5"/>
    <w:rsid w:val="00002C25"/>
    <w:rsid w:val="0008139C"/>
    <w:rsid w:val="000F4A59"/>
    <w:rsid w:val="001351C3"/>
    <w:rsid w:val="00135A99"/>
    <w:rsid w:val="00154FE4"/>
    <w:rsid w:val="00161E46"/>
    <w:rsid w:val="00167BA2"/>
    <w:rsid w:val="001B5541"/>
    <w:rsid w:val="001C3DDD"/>
    <w:rsid w:val="00263230"/>
    <w:rsid w:val="002676E0"/>
    <w:rsid w:val="0027368D"/>
    <w:rsid w:val="002A3DD3"/>
    <w:rsid w:val="002A7ADC"/>
    <w:rsid w:val="002B27A4"/>
    <w:rsid w:val="002B548C"/>
    <w:rsid w:val="00301FCC"/>
    <w:rsid w:val="00302AE5"/>
    <w:rsid w:val="0036000F"/>
    <w:rsid w:val="00370EF3"/>
    <w:rsid w:val="00395576"/>
    <w:rsid w:val="003B16F9"/>
    <w:rsid w:val="003B1925"/>
    <w:rsid w:val="003C15EB"/>
    <w:rsid w:val="003D3358"/>
    <w:rsid w:val="005378FE"/>
    <w:rsid w:val="00553E67"/>
    <w:rsid w:val="00583CA8"/>
    <w:rsid w:val="005C788D"/>
    <w:rsid w:val="005E2221"/>
    <w:rsid w:val="005E6D70"/>
    <w:rsid w:val="00604EFB"/>
    <w:rsid w:val="00642090"/>
    <w:rsid w:val="006516DF"/>
    <w:rsid w:val="0065478B"/>
    <w:rsid w:val="006B735D"/>
    <w:rsid w:val="0071145C"/>
    <w:rsid w:val="007A08F0"/>
    <w:rsid w:val="007B46E2"/>
    <w:rsid w:val="007C5D26"/>
    <w:rsid w:val="007C6067"/>
    <w:rsid w:val="007E6757"/>
    <w:rsid w:val="00821CEF"/>
    <w:rsid w:val="00832928"/>
    <w:rsid w:val="00864F11"/>
    <w:rsid w:val="00877CBB"/>
    <w:rsid w:val="008E1996"/>
    <w:rsid w:val="009468E4"/>
    <w:rsid w:val="00952F94"/>
    <w:rsid w:val="0096437B"/>
    <w:rsid w:val="009D1B93"/>
    <w:rsid w:val="009D6B31"/>
    <w:rsid w:val="009E2124"/>
    <w:rsid w:val="00A102DD"/>
    <w:rsid w:val="00A44F8A"/>
    <w:rsid w:val="00A75542"/>
    <w:rsid w:val="00AB7827"/>
    <w:rsid w:val="00AE3AC0"/>
    <w:rsid w:val="00B93F4F"/>
    <w:rsid w:val="00C03712"/>
    <w:rsid w:val="00C11805"/>
    <w:rsid w:val="00C54F98"/>
    <w:rsid w:val="00CD5E7A"/>
    <w:rsid w:val="00D07817"/>
    <w:rsid w:val="00D223E5"/>
    <w:rsid w:val="00D35446"/>
    <w:rsid w:val="00D44916"/>
    <w:rsid w:val="00D54258"/>
    <w:rsid w:val="00D94F8C"/>
    <w:rsid w:val="00D9568B"/>
    <w:rsid w:val="00DA6E69"/>
    <w:rsid w:val="00DC63AB"/>
    <w:rsid w:val="00DD2C5E"/>
    <w:rsid w:val="00DF629E"/>
    <w:rsid w:val="00E4054E"/>
    <w:rsid w:val="00E52BE1"/>
    <w:rsid w:val="00E8431F"/>
    <w:rsid w:val="00E95321"/>
    <w:rsid w:val="00ED4FE2"/>
    <w:rsid w:val="00F24EAC"/>
    <w:rsid w:val="00F84571"/>
    <w:rsid w:val="00F87734"/>
    <w:rsid w:val="00FB09BE"/>
    <w:rsid w:val="00FF4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6861B3"/>
  <w15:chartTrackingRefBased/>
  <w15:docId w15:val="{5D6A2710-1D57-4298-8934-114D7A0E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F4E"/>
    <w:pPr>
      <w:tabs>
        <w:tab w:val="center" w:pos="4320"/>
        <w:tab w:val="right" w:pos="8640"/>
      </w:tabs>
    </w:pPr>
  </w:style>
  <w:style w:type="paragraph" w:styleId="Footer">
    <w:name w:val="footer"/>
    <w:basedOn w:val="Normal"/>
    <w:link w:val="FooterChar"/>
    <w:uiPriority w:val="99"/>
    <w:rsid w:val="00080F4E"/>
    <w:pPr>
      <w:tabs>
        <w:tab w:val="center" w:pos="4320"/>
        <w:tab w:val="right" w:pos="8640"/>
      </w:tabs>
    </w:pPr>
  </w:style>
  <w:style w:type="character" w:styleId="PageNumber">
    <w:name w:val="page number"/>
    <w:basedOn w:val="DefaultParagraphFont"/>
    <w:rsid w:val="00080F4E"/>
  </w:style>
  <w:style w:type="character" w:styleId="Hyperlink">
    <w:name w:val="Hyperlink"/>
    <w:rsid w:val="00080F4E"/>
    <w:rPr>
      <w:color w:val="0000FF"/>
      <w:u w:val="single"/>
    </w:rPr>
  </w:style>
  <w:style w:type="character" w:styleId="FollowedHyperlink">
    <w:name w:val="FollowedHyperlink"/>
    <w:rsid w:val="00080F4E"/>
    <w:rPr>
      <w:color w:val="800080"/>
      <w:u w:val="single"/>
    </w:rPr>
  </w:style>
  <w:style w:type="table" w:styleId="TableGrid">
    <w:name w:val="Table Grid"/>
    <w:basedOn w:val="TableNormal"/>
    <w:rsid w:val="009A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E30DAB"/>
    <w:rPr>
      <w:rFonts w:cs="Arial"/>
      <w:color w:val="221E1F"/>
      <w:sz w:val="22"/>
      <w:szCs w:val="22"/>
    </w:rPr>
  </w:style>
  <w:style w:type="paragraph" w:customStyle="1" w:styleId="Pa0">
    <w:name w:val="Pa0"/>
    <w:basedOn w:val="Normal"/>
    <w:next w:val="Normal"/>
    <w:rsid w:val="00EE3825"/>
    <w:pPr>
      <w:autoSpaceDE w:val="0"/>
      <w:autoSpaceDN w:val="0"/>
      <w:adjustRightInd w:val="0"/>
      <w:spacing w:line="241" w:lineRule="atLeast"/>
    </w:pPr>
    <w:rPr>
      <w:rFonts w:ascii="Arial" w:hAnsi="Arial"/>
      <w:lang w:eastAsia="en-GB"/>
    </w:rPr>
  </w:style>
  <w:style w:type="paragraph" w:styleId="Subtitle">
    <w:name w:val="Subtitle"/>
    <w:basedOn w:val="Normal"/>
    <w:next w:val="Normal"/>
    <w:link w:val="SubtitleChar"/>
    <w:uiPriority w:val="11"/>
    <w:qFormat/>
    <w:rsid w:val="00E52BE1"/>
    <w:pPr>
      <w:spacing w:after="60"/>
      <w:jc w:val="center"/>
      <w:outlineLvl w:val="1"/>
    </w:pPr>
    <w:rPr>
      <w:rFonts w:ascii="Cambria" w:hAnsi="Cambria"/>
    </w:rPr>
  </w:style>
  <w:style w:type="character" w:customStyle="1" w:styleId="SubtitleChar">
    <w:name w:val="Subtitle Char"/>
    <w:link w:val="Subtitle"/>
    <w:uiPriority w:val="11"/>
    <w:rsid w:val="00E52BE1"/>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unhideWhenUsed/>
    <w:rsid w:val="005E6D70"/>
    <w:rPr>
      <w:rFonts w:ascii="Tahoma" w:hAnsi="Tahoma" w:cs="Tahoma"/>
      <w:sz w:val="16"/>
      <w:szCs w:val="16"/>
    </w:rPr>
  </w:style>
  <w:style w:type="character" w:customStyle="1" w:styleId="BalloonTextChar">
    <w:name w:val="Balloon Text Char"/>
    <w:link w:val="BalloonText"/>
    <w:uiPriority w:val="99"/>
    <w:semiHidden/>
    <w:rsid w:val="005E6D70"/>
    <w:rPr>
      <w:rFonts w:ascii="Tahoma" w:hAnsi="Tahoma" w:cs="Tahoma"/>
      <w:sz w:val="16"/>
      <w:szCs w:val="16"/>
      <w:lang w:eastAsia="en-US"/>
    </w:rPr>
  </w:style>
  <w:style w:type="character" w:customStyle="1" w:styleId="FooterChar">
    <w:name w:val="Footer Char"/>
    <w:link w:val="Footer"/>
    <w:uiPriority w:val="99"/>
    <w:rsid w:val="002A7ADC"/>
    <w:rPr>
      <w:sz w:val="24"/>
      <w:szCs w:val="24"/>
      <w:lang w:eastAsia="en-US"/>
    </w:rPr>
  </w:style>
  <w:style w:type="character" w:customStyle="1" w:styleId="A4">
    <w:name w:val="A4"/>
    <w:rsid w:val="00FB09BE"/>
    <w:rPr>
      <w:rFonts w:cs="Arial"/>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onpensionfund.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paradox-design</Company>
  <LinksUpToDate>false</LinksUpToDate>
  <CharactersWithSpaces>3755</CharactersWithSpaces>
  <SharedDoc>false</SharedDoc>
  <HLinks>
    <vt:vector size="6" baseType="variant">
      <vt:variant>
        <vt:i4>3670075</vt:i4>
      </vt:variant>
      <vt:variant>
        <vt:i4>15</vt:i4>
      </vt:variant>
      <vt:variant>
        <vt:i4>0</vt:i4>
      </vt:variant>
      <vt:variant>
        <vt:i4>5</vt:i4>
      </vt:variant>
      <vt:variant>
        <vt:lpwstr>https://www.avonpensionfund.org.uk/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34C</dc:title>
  <dc:subject/>
  <dc:creator>Avon Pension Fund</dc:creator>
  <cp:keywords/>
  <cp:lastModifiedBy>Ben Altoft</cp:lastModifiedBy>
  <cp:revision>6</cp:revision>
  <cp:lastPrinted>2022-06-06T12:59:00Z</cp:lastPrinted>
  <dcterms:created xsi:type="dcterms:W3CDTF">2024-04-18T14:34:00Z</dcterms:created>
  <dcterms:modified xsi:type="dcterms:W3CDTF">2024-04-19T13:56:00Z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2103039931</vt:i4>
  </property>
  <property fmtid="{D5CDD505-2E9C-101B-9397-08002B2CF9AE}" pid="3" name="_EmailSubject">
    <vt:lpwstr/>
  </property>
  <property fmtid="{D5CDD505-2E9C-101B-9397-08002B2CF9AE}" pid="4" name="_AuthorEmail">
    <vt:lpwstr>Benjamin_Altoft@BATHNES.GOV.UK</vt:lpwstr>
  </property>
  <property fmtid="{D5CDD505-2E9C-101B-9397-08002B2CF9AE}" pid="5" name="_AuthorEmailDisplayName">
    <vt:lpwstr>Benjamin Altoft</vt:lpwstr>
  </property>
  <property fmtid="{D5CDD505-2E9C-101B-9397-08002B2CF9AE}" pid="6" name="_ReviewingToolsShownOnce">
    <vt:lpwstr/>
  </property>
</Properties>
</file>